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9CE2" w14:textId="592E5C02" w:rsidR="00D7037B" w:rsidRDefault="00D7037B">
      <w:r>
        <w:rPr>
          <w:rFonts w:hint="eastAsia"/>
        </w:rPr>
        <w:t>審判講習会より</w:t>
      </w:r>
    </w:p>
    <w:p w14:paraId="3FF7FBF4" w14:textId="77777777" w:rsidR="00FB4020" w:rsidRDefault="00FB4020"/>
    <w:p w14:paraId="65618EE3" w14:textId="39D43376" w:rsidR="00FB4020" w:rsidRDefault="00FB4020">
      <w:r>
        <w:rPr>
          <w:rFonts w:hint="eastAsia"/>
        </w:rPr>
        <w:t>ゴール判定について</w:t>
      </w:r>
    </w:p>
    <w:p w14:paraId="23B9D6D2" w14:textId="161A93E4" w:rsidR="00310FD8" w:rsidRPr="000E6903" w:rsidRDefault="00310FD8">
      <w:r w:rsidRPr="000E6903">
        <w:rPr>
          <w:rFonts w:hint="eastAsia"/>
        </w:rPr>
        <w:t>・枠の中についているor枠についていればゴールとする。</w:t>
      </w:r>
    </w:p>
    <w:p w14:paraId="180CE0C7" w14:textId="43E55331" w:rsidR="00310FD8" w:rsidRPr="000E6903" w:rsidRDefault="00310FD8">
      <w:r w:rsidRPr="000E6903">
        <w:rPr>
          <w:rFonts w:hint="eastAsia"/>
        </w:rPr>
        <w:t xml:space="preserve">　カラーコーンの中に入っている場合はノーゴール。</w:t>
      </w:r>
    </w:p>
    <w:p w14:paraId="1BDAA189" w14:textId="77777777" w:rsidR="003C2979" w:rsidRPr="000E6903" w:rsidRDefault="00FB4020">
      <w:r w:rsidRPr="000E6903">
        <w:rPr>
          <w:rFonts w:hint="eastAsia"/>
        </w:rPr>
        <w:t>・ピンポン玉(白、オレンジ)は、コースの外に出た場合や相手エリアに入った場合は回収する。</w:t>
      </w:r>
    </w:p>
    <w:p w14:paraId="2D669792" w14:textId="3A80251C" w:rsidR="00FB4020" w:rsidRPr="000E6903" w:rsidRDefault="003C2979" w:rsidP="003C2979">
      <w:pPr>
        <w:ind w:firstLineChars="100" w:firstLine="210"/>
      </w:pPr>
      <w:r w:rsidRPr="000E6903">
        <w:rPr>
          <w:rFonts w:hint="eastAsia"/>
        </w:rPr>
        <w:t>ビー玉が相手エリアに入った場合はそのまま。コースの外にでた場合は回収。</w:t>
      </w:r>
    </w:p>
    <w:p w14:paraId="106582C6" w14:textId="77777777" w:rsidR="00FB4020" w:rsidRPr="000E6903" w:rsidRDefault="00FB4020"/>
    <w:p w14:paraId="2A0D4586" w14:textId="3E7B1212" w:rsidR="003F6281" w:rsidRPr="000E6903" w:rsidRDefault="00FB4020">
      <w:r w:rsidRPr="000E6903">
        <w:rPr>
          <w:rFonts w:hint="eastAsia"/>
        </w:rPr>
        <w:t>ルール</w:t>
      </w:r>
    </w:p>
    <w:p w14:paraId="43FCA0A9" w14:textId="03FAB5DB" w:rsidR="003F6281" w:rsidRPr="000E6903" w:rsidRDefault="003F6281" w:rsidP="003C2979">
      <w:pPr>
        <w:ind w:left="210" w:hangingChars="100" w:hanging="210"/>
      </w:pPr>
      <w:r w:rsidRPr="000E6903">
        <w:rPr>
          <w:rFonts w:hint="eastAsia"/>
        </w:rPr>
        <w:t>・</w:t>
      </w:r>
      <w:r w:rsidR="000E6903" w:rsidRPr="000E6903">
        <w:rPr>
          <w:rFonts w:hint="eastAsia"/>
        </w:rPr>
        <w:t>機体が止まってしまったら</w:t>
      </w:r>
      <w:r w:rsidRPr="000E6903">
        <w:rPr>
          <w:rFonts w:hint="eastAsia"/>
        </w:rPr>
        <w:t>手を挙げ</w:t>
      </w:r>
      <w:r w:rsidR="000E6903" w:rsidRPr="000E6903">
        <w:rPr>
          <w:rFonts w:hint="eastAsia"/>
        </w:rPr>
        <w:t>る</w:t>
      </w:r>
      <w:r w:rsidRPr="000E6903">
        <w:rPr>
          <w:rFonts w:hint="eastAsia"/>
        </w:rPr>
        <w:t>。</w:t>
      </w:r>
      <w:r w:rsidR="000E6903" w:rsidRPr="000E6903">
        <w:rPr>
          <w:rFonts w:hint="eastAsia"/>
        </w:rPr>
        <w:t>審判が許可したら触ってよい。</w:t>
      </w:r>
    </w:p>
    <w:p w14:paraId="739375A6" w14:textId="583B7568" w:rsidR="003F6281" w:rsidRPr="000E6903" w:rsidRDefault="00FB4020" w:rsidP="000E6903">
      <w:pPr>
        <w:rPr>
          <w:rFonts w:hint="eastAsia"/>
        </w:rPr>
      </w:pPr>
      <w:r w:rsidRPr="000E6903">
        <w:rPr>
          <w:rFonts w:hint="eastAsia"/>
        </w:rPr>
        <w:t>・</w:t>
      </w:r>
      <w:r w:rsidR="003F6281" w:rsidRPr="000E6903">
        <w:rPr>
          <w:rFonts w:hint="eastAsia"/>
        </w:rPr>
        <w:t>横転した場合は、その場</w:t>
      </w:r>
      <w:r w:rsidR="000E6903" w:rsidRPr="000E6903">
        <w:rPr>
          <w:rFonts w:hint="eastAsia"/>
        </w:rPr>
        <w:t>に起き上がらせる。</w:t>
      </w:r>
    </w:p>
    <w:p w14:paraId="7DC83E35" w14:textId="0AC9FC0E" w:rsidR="00310FD8" w:rsidRPr="000E6903" w:rsidRDefault="00310FD8" w:rsidP="00310FD8">
      <w:r w:rsidRPr="000E6903">
        <w:rPr>
          <w:rFonts w:hint="eastAsia"/>
        </w:rPr>
        <w:t>・機体が動かなくなった場合は、一番近い壁に背を向けた状態に直してもらい再スタートする。</w:t>
      </w:r>
    </w:p>
    <w:p w14:paraId="52E81FD7" w14:textId="156C51AA" w:rsidR="003F6281" w:rsidRPr="000E6903" w:rsidRDefault="003F6281" w:rsidP="003F6281">
      <w:r w:rsidRPr="000E6903">
        <w:rPr>
          <w:rFonts w:hint="eastAsia"/>
        </w:rPr>
        <w:t>・</w:t>
      </w:r>
      <w:r w:rsidR="003C2979" w:rsidRPr="000E6903">
        <w:rPr>
          <w:rFonts w:hint="eastAsia"/>
        </w:rPr>
        <w:t>競合エリアの枠にタイヤがかかるのは禁止。</w:t>
      </w:r>
    </w:p>
    <w:p w14:paraId="5DEEA5B6" w14:textId="675D7B7F" w:rsidR="00310FD8" w:rsidRPr="000E6903" w:rsidRDefault="003C2979" w:rsidP="003F6281">
      <w:pPr>
        <w:rPr>
          <w:rFonts w:hint="eastAsia"/>
        </w:rPr>
      </w:pPr>
      <w:r w:rsidRPr="000E6903">
        <w:rPr>
          <w:rFonts w:hint="eastAsia"/>
        </w:rPr>
        <w:t>・コードが当たり、カラーコーンやボールが動いてしまった場合は、審判が止めて、元の位置に戻す。</w:t>
      </w:r>
    </w:p>
    <w:sectPr w:rsidR="00310FD8" w:rsidRPr="000E6903" w:rsidSect="00D703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0E6903"/>
    <w:rsid w:val="001D088A"/>
    <w:rsid w:val="001D5D41"/>
    <w:rsid w:val="00310FD8"/>
    <w:rsid w:val="0031188C"/>
    <w:rsid w:val="003C2979"/>
    <w:rsid w:val="003F6281"/>
    <w:rsid w:val="004662E9"/>
    <w:rsid w:val="0060222D"/>
    <w:rsid w:val="00611E77"/>
    <w:rsid w:val="00795F12"/>
    <w:rsid w:val="00B74698"/>
    <w:rsid w:val="00BF0553"/>
    <w:rsid w:val="00D7037B"/>
    <w:rsid w:val="00F03B41"/>
    <w:rsid w:val="00F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61F8F"/>
  <w15:chartTrackingRefBased/>
  <w15:docId w15:val="{CC77EDD1-0355-4D87-A989-D2FCA9D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隼人 髙田</dc:creator>
  <cp:keywords/>
  <dc:description/>
  <cp:lastModifiedBy>隼人 髙田</cp:lastModifiedBy>
  <cp:revision>3</cp:revision>
  <cp:lastPrinted>2025-10-29T05:29:00Z</cp:lastPrinted>
  <dcterms:created xsi:type="dcterms:W3CDTF">2024-11-01T06:14:00Z</dcterms:created>
  <dcterms:modified xsi:type="dcterms:W3CDTF">2025-10-31T00:05:00Z</dcterms:modified>
</cp:coreProperties>
</file>