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F9CF" w14:textId="0BB7822C" w:rsidR="006D72B5" w:rsidRPr="00C460AD" w:rsidRDefault="009A3399" w:rsidP="00AA5A68">
      <w:pPr>
        <w:jc w:val="center"/>
        <w:rPr>
          <w:rFonts w:ascii="ＭＳ 明朝" w:eastAsia="ＭＳ 明朝" w:hAnsi="ＭＳ 明朝"/>
          <w:b/>
          <w:sz w:val="24"/>
        </w:rPr>
      </w:pPr>
      <w:r w:rsidRPr="00C460AD">
        <w:rPr>
          <w:rFonts w:ascii="ＭＳ 明朝" w:eastAsia="ＭＳ 明朝" w:hAnsi="ＭＳ 明朝" w:hint="eastAsia"/>
          <w:b/>
          <w:sz w:val="24"/>
        </w:rPr>
        <w:t>子ども総合科学館警備業務委託仕様書</w:t>
      </w:r>
    </w:p>
    <w:p w14:paraId="6A8361F9" w14:textId="77777777" w:rsidR="006B2AA5" w:rsidRDefault="006B2AA5" w:rsidP="006B2AA5"/>
    <w:p w14:paraId="4D527D40" w14:textId="77777777" w:rsidR="006B2AA5" w:rsidRPr="00C41460" w:rsidRDefault="006B2AA5" w:rsidP="006B2AA5">
      <w:pPr>
        <w:ind w:firstLineChars="100" w:firstLine="210"/>
      </w:pPr>
      <w:r w:rsidRPr="00C41460">
        <w:rPr>
          <w:rFonts w:hint="eastAsia"/>
        </w:rPr>
        <w:t>この仕様書は、業務の大要を示すものであって、現場の状況に応じ、軽微なものについては、仕様書に明記されていない事項であっても誠意をもって警備業務を行い、公益財団法人とちぎ未来づくり財団（以下「委託者」という）が業務上または建物管理上必要と認めた作業は、契約金額の範囲内で警備業務を実施するものとする。</w:t>
      </w:r>
    </w:p>
    <w:p w14:paraId="709BDA63" w14:textId="77777777" w:rsidR="006B2AA5" w:rsidRPr="000604AE" w:rsidRDefault="006B2AA5"/>
    <w:p w14:paraId="2615F583" w14:textId="3E2FB821" w:rsidR="009A3399" w:rsidRPr="000604AE" w:rsidRDefault="00522A19">
      <w:r>
        <w:rPr>
          <w:rFonts w:hint="eastAsia"/>
        </w:rPr>
        <w:t xml:space="preserve">１　</w:t>
      </w:r>
      <w:r w:rsidR="009A3399" w:rsidRPr="000604AE">
        <w:rPr>
          <w:rFonts w:hint="eastAsia"/>
        </w:rPr>
        <w:t>目</w:t>
      </w:r>
      <w:r w:rsidR="00490D27">
        <w:rPr>
          <w:rFonts w:hint="eastAsia"/>
        </w:rPr>
        <w:t xml:space="preserve">　</w:t>
      </w:r>
      <w:r w:rsidR="009A3399" w:rsidRPr="000604AE">
        <w:rPr>
          <w:rFonts w:hint="eastAsia"/>
        </w:rPr>
        <w:t>的</w:t>
      </w:r>
    </w:p>
    <w:p w14:paraId="33786BA5" w14:textId="77777777" w:rsidR="009A3399" w:rsidRPr="000604AE" w:rsidRDefault="009A3399" w:rsidP="00522A19">
      <w:pPr>
        <w:ind w:leftChars="100" w:left="210" w:firstLineChars="100" w:firstLine="210"/>
      </w:pPr>
      <w:r w:rsidRPr="000604AE">
        <w:rPr>
          <w:rFonts w:hint="eastAsia"/>
        </w:rPr>
        <w:t>栃木県子ども総合科学館の施設内の警備業務を委託することにより、来客、電話の応対、盗難、不正行為、火災の防止</w:t>
      </w:r>
      <w:r w:rsidR="00D81DE4" w:rsidRPr="000604AE">
        <w:rPr>
          <w:rFonts w:hint="eastAsia"/>
        </w:rPr>
        <w:t>及び</w:t>
      </w:r>
      <w:r w:rsidRPr="000604AE">
        <w:rPr>
          <w:rFonts w:hint="eastAsia"/>
        </w:rPr>
        <w:t>防災監視盤の監視等を行い、施設の安全かつ正常な管理を図ることを目的とする。</w:t>
      </w:r>
    </w:p>
    <w:p w14:paraId="2DC6769A" w14:textId="77777777" w:rsidR="00460053" w:rsidRPr="00E8209F" w:rsidRDefault="00460053" w:rsidP="009A3399">
      <w:pPr>
        <w:ind w:firstLineChars="100" w:firstLine="210"/>
      </w:pPr>
    </w:p>
    <w:p w14:paraId="31C0CDBC" w14:textId="5FF07416" w:rsidR="009A3399" w:rsidRPr="000604AE" w:rsidRDefault="00522A19">
      <w:r>
        <w:rPr>
          <w:rFonts w:hint="eastAsia"/>
        </w:rPr>
        <w:t xml:space="preserve">２　</w:t>
      </w:r>
      <w:r w:rsidR="009A3399" w:rsidRPr="000604AE">
        <w:rPr>
          <w:rFonts w:hint="eastAsia"/>
        </w:rPr>
        <w:t>警備対象施設の概要</w:t>
      </w:r>
    </w:p>
    <w:p w14:paraId="4CA16C54" w14:textId="00F2648C" w:rsidR="009A3399" w:rsidRPr="000604AE" w:rsidRDefault="00522A19" w:rsidP="00522A19">
      <w:r>
        <w:rPr>
          <w:rFonts w:hint="eastAsia"/>
        </w:rPr>
        <w:t>（１）</w:t>
      </w:r>
      <w:r w:rsidR="009A3399" w:rsidRPr="000604AE">
        <w:rPr>
          <w:rFonts w:hint="eastAsia"/>
        </w:rPr>
        <w:t>所在地　栃木県宇都宮市西川田町５６７番地</w:t>
      </w:r>
    </w:p>
    <w:p w14:paraId="67C5B3D8" w14:textId="6FCD1502" w:rsidR="009A3399" w:rsidRPr="000C12E1" w:rsidRDefault="00522A19" w:rsidP="00522A19">
      <w:pPr>
        <w:rPr>
          <w:color w:val="000000" w:themeColor="text1"/>
        </w:rPr>
      </w:pPr>
      <w:r>
        <w:rPr>
          <w:rFonts w:hint="eastAsia"/>
        </w:rPr>
        <w:t>（２）</w:t>
      </w:r>
      <w:r w:rsidR="00EF436F">
        <w:rPr>
          <w:rFonts w:hint="eastAsia"/>
        </w:rPr>
        <w:t xml:space="preserve">敷地面積　</w:t>
      </w:r>
      <w:r w:rsidR="00EF436F" w:rsidRPr="000C12E1">
        <w:rPr>
          <w:rFonts w:hint="eastAsia"/>
          <w:color w:val="000000" w:themeColor="text1"/>
        </w:rPr>
        <w:t>167,585</w:t>
      </w:r>
      <w:r w:rsidR="00EF436F" w:rsidRPr="000C12E1">
        <w:rPr>
          <w:color w:val="000000" w:themeColor="text1"/>
        </w:rPr>
        <w:t>.42</w:t>
      </w:r>
      <w:r w:rsidR="009A3399" w:rsidRPr="000C12E1">
        <w:rPr>
          <w:rFonts w:hint="eastAsia"/>
          <w:color w:val="000000" w:themeColor="text1"/>
        </w:rPr>
        <w:t>㎡</w:t>
      </w:r>
    </w:p>
    <w:p w14:paraId="269163CD" w14:textId="11D6523E" w:rsidR="009A3399" w:rsidRPr="000C12E1" w:rsidRDefault="00522A19" w:rsidP="00522A19">
      <w:pPr>
        <w:rPr>
          <w:color w:val="000000" w:themeColor="text1"/>
        </w:rPr>
      </w:pPr>
      <w:r>
        <w:rPr>
          <w:rFonts w:hint="eastAsia"/>
          <w:color w:val="000000" w:themeColor="text1"/>
        </w:rPr>
        <w:t>（３）</w:t>
      </w:r>
      <w:r w:rsidR="009A3399" w:rsidRPr="000C12E1">
        <w:rPr>
          <w:rFonts w:hint="eastAsia"/>
          <w:color w:val="000000" w:themeColor="text1"/>
        </w:rPr>
        <w:t>建</w:t>
      </w:r>
      <w:r>
        <w:rPr>
          <w:rFonts w:hint="eastAsia"/>
          <w:color w:val="000000" w:themeColor="text1"/>
        </w:rPr>
        <w:t xml:space="preserve">　</w:t>
      </w:r>
      <w:r w:rsidR="009A3399" w:rsidRPr="000C12E1">
        <w:rPr>
          <w:rFonts w:hint="eastAsia"/>
          <w:color w:val="000000" w:themeColor="text1"/>
        </w:rPr>
        <w:t>物</w:t>
      </w:r>
    </w:p>
    <w:p w14:paraId="32AE6C64" w14:textId="6DEF808D" w:rsidR="009A3399" w:rsidRPr="000C12E1" w:rsidRDefault="00522A19" w:rsidP="00522A19">
      <w:pPr>
        <w:ind w:firstLineChars="200" w:firstLine="420"/>
        <w:rPr>
          <w:color w:val="000000" w:themeColor="text1"/>
        </w:rPr>
      </w:pPr>
      <w:r>
        <w:rPr>
          <w:rFonts w:hint="eastAsia"/>
          <w:color w:val="000000" w:themeColor="text1"/>
        </w:rPr>
        <w:t xml:space="preserve">ア　</w:t>
      </w:r>
      <w:r w:rsidR="009A3399" w:rsidRPr="000C12E1">
        <w:rPr>
          <w:rFonts w:hint="eastAsia"/>
          <w:color w:val="000000" w:themeColor="text1"/>
        </w:rPr>
        <w:t>科学館本館</w:t>
      </w:r>
    </w:p>
    <w:p w14:paraId="688105A7" w14:textId="21D1CA3F" w:rsidR="009A3399" w:rsidRPr="000C12E1" w:rsidRDefault="009A3399" w:rsidP="006B2AA5">
      <w:pPr>
        <w:ind w:leftChars="270" w:left="567"/>
        <w:rPr>
          <w:color w:val="000000" w:themeColor="text1"/>
        </w:rPr>
      </w:pPr>
      <w:r w:rsidRPr="000C12E1">
        <w:rPr>
          <w:rFonts w:hint="eastAsia"/>
          <w:color w:val="000000" w:themeColor="text1"/>
        </w:rPr>
        <w:t>・構　　造</w:t>
      </w:r>
      <w:r w:rsidRPr="000C12E1">
        <w:rPr>
          <w:rFonts w:hint="eastAsia"/>
          <w:color w:val="000000" w:themeColor="text1"/>
        </w:rPr>
        <w:tab/>
      </w:r>
      <w:r w:rsidR="002C76AA">
        <w:rPr>
          <w:rFonts w:hint="eastAsia"/>
          <w:color w:val="000000" w:themeColor="text1"/>
        </w:rPr>
        <w:t xml:space="preserve">　</w:t>
      </w:r>
      <w:r w:rsidRPr="000C12E1">
        <w:rPr>
          <w:rFonts w:hint="eastAsia"/>
          <w:color w:val="000000" w:themeColor="text1"/>
        </w:rPr>
        <w:t>鉄筋コンクリート造り</w:t>
      </w:r>
      <w:r w:rsidR="002C76AA">
        <w:rPr>
          <w:rFonts w:hint="eastAsia"/>
          <w:color w:val="000000" w:themeColor="text1"/>
        </w:rPr>
        <w:t xml:space="preserve">　</w:t>
      </w:r>
      <w:r w:rsidRPr="000C12E1">
        <w:rPr>
          <w:rFonts w:hint="eastAsia"/>
          <w:color w:val="000000" w:themeColor="text1"/>
        </w:rPr>
        <w:t>地上２階建て</w:t>
      </w:r>
    </w:p>
    <w:p w14:paraId="38C2C2E4" w14:textId="2041BEE3" w:rsidR="009A3399" w:rsidRPr="002C76AA" w:rsidRDefault="009A3399" w:rsidP="006B2AA5">
      <w:pPr>
        <w:ind w:leftChars="270" w:left="567"/>
      </w:pPr>
      <w:r w:rsidRPr="000C12E1">
        <w:rPr>
          <w:rFonts w:hint="eastAsia"/>
          <w:color w:val="000000" w:themeColor="text1"/>
        </w:rPr>
        <w:t>・建築面積</w:t>
      </w:r>
      <w:r w:rsidRPr="000C12E1">
        <w:rPr>
          <w:rFonts w:hint="eastAsia"/>
          <w:color w:val="000000" w:themeColor="text1"/>
        </w:rPr>
        <w:tab/>
      </w:r>
      <w:r w:rsidR="00EF436F" w:rsidRPr="000C12E1">
        <w:rPr>
          <w:rFonts w:hint="eastAsia"/>
          <w:color w:val="000000" w:themeColor="text1"/>
        </w:rPr>
        <w:t xml:space="preserve">　</w:t>
      </w:r>
      <w:r w:rsidR="00EF436F" w:rsidRPr="000C12E1">
        <w:rPr>
          <w:rFonts w:hint="eastAsia"/>
          <w:color w:val="000000" w:themeColor="text1"/>
        </w:rPr>
        <w:t>6,258</w:t>
      </w:r>
      <w:r w:rsidR="00EF436F" w:rsidRPr="000C12E1">
        <w:rPr>
          <w:color w:val="000000" w:themeColor="text1"/>
        </w:rPr>
        <w:t>.44</w:t>
      </w:r>
      <w:r w:rsidRPr="000C12E1">
        <w:rPr>
          <w:rFonts w:hint="eastAsia"/>
          <w:color w:val="000000" w:themeColor="text1"/>
        </w:rPr>
        <w:t>㎡</w:t>
      </w:r>
    </w:p>
    <w:p w14:paraId="508CAE2C" w14:textId="10A44B4A" w:rsidR="002C76AA" w:rsidRPr="00290368" w:rsidRDefault="009A3399" w:rsidP="006B2AA5">
      <w:pPr>
        <w:ind w:leftChars="270" w:left="567"/>
      </w:pPr>
      <w:r w:rsidRPr="00290368">
        <w:rPr>
          <w:rFonts w:hint="eastAsia"/>
        </w:rPr>
        <w:t>・内　　容</w:t>
      </w:r>
      <w:r w:rsidRPr="00290368">
        <w:rPr>
          <w:rFonts w:hint="eastAsia"/>
        </w:rPr>
        <w:tab/>
      </w:r>
      <w:r w:rsidR="002C76AA" w:rsidRPr="00290368">
        <w:rPr>
          <w:rFonts w:hint="eastAsia"/>
        </w:rPr>
        <w:t xml:space="preserve">　</w:t>
      </w:r>
      <w:r w:rsidR="00ED60BD" w:rsidRPr="00290368">
        <w:rPr>
          <w:rFonts w:hint="eastAsia"/>
        </w:rPr>
        <w:t>事務室、会議室、修理製作室、</w:t>
      </w:r>
      <w:r w:rsidRPr="00290368">
        <w:rPr>
          <w:rFonts w:hint="eastAsia"/>
        </w:rPr>
        <w:t>展示場、プラネタリウム、天文台、多目的ホール、</w:t>
      </w:r>
    </w:p>
    <w:p w14:paraId="22BB7BE6" w14:textId="4066587F" w:rsidR="009A3399" w:rsidRPr="00290368" w:rsidRDefault="009A3399" w:rsidP="009A44B4">
      <w:pPr>
        <w:ind w:leftChars="270" w:left="567" w:firstLineChars="650" w:firstLine="1365"/>
      </w:pPr>
      <w:r w:rsidRPr="00290368">
        <w:rPr>
          <w:rFonts w:hint="eastAsia"/>
        </w:rPr>
        <w:t>学習室、</w:t>
      </w:r>
      <w:r w:rsidR="009C4AE9">
        <w:rPr>
          <w:rFonts w:hint="eastAsia"/>
        </w:rPr>
        <w:t>休憩室</w:t>
      </w:r>
      <w:r w:rsidRPr="00290368">
        <w:rPr>
          <w:rFonts w:hint="eastAsia"/>
        </w:rPr>
        <w:t>等</w:t>
      </w:r>
    </w:p>
    <w:p w14:paraId="0D8CDC95" w14:textId="0152BA97" w:rsidR="009A3399" w:rsidRPr="00290368" w:rsidRDefault="00522A19" w:rsidP="00522A19">
      <w:pPr>
        <w:ind w:firstLineChars="200" w:firstLine="420"/>
      </w:pPr>
      <w:r w:rsidRPr="00290368">
        <w:rPr>
          <w:rFonts w:hint="eastAsia"/>
        </w:rPr>
        <w:t xml:space="preserve">イ　</w:t>
      </w:r>
      <w:r w:rsidR="009A3399" w:rsidRPr="00290368">
        <w:rPr>
          <w:rFonts w:hint="eastAsia"/>
        </w:rPr>
        <w:t>屋外管理棟</w:t>
      </w:r>
    </w:p>
    <w:p w14:paraId="6FF6F22E" w14:textId="63AD548E" w:rsidR="009A3399" w:rsidRPr="000C12E1" w:rsidRDefault="009A3399" w:rsidP="006B2AA5">
      <w:pPr>
        <w:ind w:leftChars="270" w:left="567"/>
        <w:rPr>
          <w:color w:val="000000" w:themeColor="text1"/>
        </w:rPr>
      </w:pPr>
      <w:r w:rsidRPr="000C12E1">
        <w:rPr>
          <w:rFonts w:hint="eastAsia"/>
          <w:color w:val="000000" w:themeColor="text1"/>
        </w:rPr>
        <w:t>・構</w:t>
      </w:r>
      <w:r w:rsidR="002C76AA">
        <w:rPr>
          <w:rFonts w:hint="eastAsia"/>
          <w:color w:val="000000" w:themeColor="text1"/>
        </w:rPr>
        <w:t xml:space="preserve">　　</w:t>
      </w:r>
      <w:r w:rsidRPr="000C12E1">
        <w:rPr>
          <w:rFonts w:hint="eastAsia"/>
          <w:color w:val="000000" w:themeColor="text1"/>
        </w:rPr>
        <w:t>造</w:t>
      </w:r>
      <w:r w:rsidRPr="000C12E1">
        <w:rPr>
          <w:rFonts w:hint="eastAsia"/>
          <w:color w:val="000000" w:themeColor="text1"/>
        </w:rPr>
        <w:tab/>
      </w:r>
      <w:r w:rsidR="002C76AA">
        <w:rPr>
          <w:rFonts w:hint="eastAsia"/>
          <w:color w:val="000000" w:themeColor="text1"/>
        </w:rPr>
        <w:t xml:space="preserve">　</w:t>
      </w:r>
      <w:r w:rsidRPr="000C12E1">
        <w:rPr>
          <w:rFonts w:hint="eastAsia"/>
          <w:color w:val="000000" w:themeColor="text1"/>
        </w:rPr>
        <w:t>鉄筋コンクリート造り　平屋建て</w:t>
      </w:r>
    </w:p>
    <w:p w14:paraId="6FB5B56F" w14:textId="5228C5FD" w:rsidR="009A3399" w:rsidRPr="000C12E1" w:rsidRDefault="009A3399" w:rsidP="006B2AA5">
      <w:pPr>
        <w:ind w:leftChars="270" w:left="567"/>
        <w:rPr>
          <w:color w:val="000000" w:themeColor="text1"/>
        </w:rPr>
      </w:pPr>
      <w:r w:rsidRPr="000C12E1">
        <w:rPr>
          <w:rFonts w:hint="eastAsia"/>
          <w:color w:val="000000" w:themeColor="text1"/>
        </w:rPr>
        <w:t>・建築面積</w:t>
      </w:r>
      <w:r w:rsidR="00936F41">
        <w:rPr>
          <w:rFonts w:hint="eastAsia"/>
          <w:color w:val="000000" w:themeColor="text1"/>
        </w:rPr>
        <w:t xml:space="preserve">  </w:t>
      </w:r>
      <w:r w:rsidR="00EF436F" w:rsidRPr="000C12E1">
        <w:rPr>
          <w:rFonts w:hint="eastAsia"/>
          <w:color w:val="000000" w:themeColor="text1"/>
        </w:rPr>
        <w:t>153.15</w:t>
      </w:r>
      <w:r w:rsidRPr="000C12E1">
        <w:rPr>
          <w:rFonts w:hint="eastAsia"/>
          <w:color w:val="000000" w:themeColor="text1"/>
        </w:rPr>
        <w:t>㎡</w:t>
      </w:r>
    </w:p>
    <w:p w14:paraId="28FE64BA" w14:textId="04C5BB50" w:rsidR="009A3399" w:rsidRPr="000C12E1" w:rsidRDefault="009A3399" w:rsidP="006B2AA5">
      <w:pPr>
        <w:ind w:leftChars="270" w:left="567"/>
        <w:rPr>
          <w:color w:val="000000" w:themeColor="text1"/>
        </w:rPr>
      </w:pPr>
      <w:r w:rsidRPr="000C12E1">
        <w:rPr>
          <w:rFonts w:hint="eastAsia"/>
          <w:color w:val="000000" w:themeColor="text1"/>
        </w:rPr>
        <w:t>・延床面積</w:t>
      </w:r>
      <w:r w:rsidR="00936F41">
        <w:rPr>
          <w:rFonts w:hint="eastAsia"/>
          <w:color w:val="000000" w:themeColor="text1"/>
        </w:rPr>
        <w:t xml:space="preserve">  </w:t>
      </w:r>
      <w:r w:rsidR="00EF436F" w:rsidRPr="000C12E1">
        <w:rPr>
          <w:rFonts w:hint="eastAsia"/>
          <w:color w:val="000000" w:themeColor="text1"/>
        </w:rPr>
        <w:t>153.15</w:t>
      </w:r>
      <w:r w:rsidRPr="000C12E1">
        <w:rPr>
          <w:rFonts w:hint="eastAsia"/>
          <w:color w:val="000000" w:themeColor="text1"/>
        </w:rPr>
        <w:t>㎡</w:t>
      </w:r>
    </w:p>
    <w:p w14:paraId="426B01B8" w14:textId="79DC9366" w:rsidR="009A3399" w:rsidRPr="000C12E1" w:rsidRDefault="00522A19" w:rsidP="00522A19">
      <w:pPr>
        <w:ind w:firstLineChars="200" w:firstLine="420"/>
        <w:rPr>
          <w:color w:val="000000" w:themeColor="text1"/>
        </w:rPr>
      </w:pPr>
      <w:r>
        <w:rPr>
          <w:rFonts w:hint="eastAsia"/>
          <w:color w:val="000000" w:themeColor="text1"/>
        </w:rPr>
        <w:t xml:space="preserve">ウ　</w:t>
      </w:r>
      <w:r w:rsidR="009A3399" w:rsidRPr="000C12E1">
        <w:rPr>
          <w:rFonts w:hint="eastAsia"/>
          <w:color w:val="000000" w:themeColor="text1"/>
        </w:rPr>
        <w:t>屋外休憩棟（ビッグパラソル）</w:t>
      </w:r>
    </w:p>
    <w:p w14:paraId="1E2DDAFE" w14:textId="0E7901B8" w:rsidR="009A3399" w:rsidRPr="000C12E1" w:rsidRDefault="009A3399" w:rsidP="006B2AA5">
      <w:pPr>
        <w:ind w:leftChars="270" w:left="567"/>
        <w:rPr>
          <w:color w:val="000000" w:themeColor="text1"/>
        </w:rPr>
      </w:pPr>
      <w:r w:rsidRPr="000C12E1">
        <w:rPr>
          <w:rFonts w:hint="eastAsia"/>
          <w:color w:val="000000" w:themeColor="text1"/>
        </w:rPr>
        <w:t>・構</w:t>
      </w:r>
      <w:r w:rsidR="002C76AA">
        <w:rPr>
          <w:rFonts w:hint="eastAsia"/>
          <w:color w:val="000000" w:themeColor="text1"/>
        </w:rPr>
        <w:t xml:space="preserve">　　</w:t>
      </w:r>
      <w:r w:rsidRPr="000C12E1">
        <w:rPr>
          <w:rFonts w:hint="eastAsia"/>
          <w:color w:val="000000" w:themeColor="text1"/>
        </w:rPr>
        <w:t>造</w:t>
      </w:r>
      <w:r w:rsidRPr="000C12E1">
        <w:rPr>
          <w:rFonts w:hint="eastAsia"/>
          <w:color w:val="000000" w:themeColor="text1"/>
        </w:rPr>
        <w:tab/>
      </w:r>
      <w:r w:rsidR="002C76AA">
        <w:rPr>
          <w:rFonts w:hint="eastAsia"/>
          <w:color w:val="000000" w:themeColor="text1"/>
        </w:rPr>
        <w:t xml:space="preserve">　</w:t>
      </w:r>
      <w:r w:rsidRPr="000C12E1">
        <w:rPr>
          <w:rFonts w:hint="eastAsia"/>
          <w:color w:val="000000" w:themeColor="text1"/>
        </w:rPr>
        <w:t>サスペンション膜構造</w:t>
      </w:r>
    </w:p>
    <w:p w14:paraId="6037125F" w14:textId="33452257" w:rsidR="009A3399" w:rsidRPr="000C12E1" w:rsidRDefault="009A3399" w:rsidP="006B2AA5">
      <w:pPr>
        <w:ind w:leftChars="270" w:left="567"/>
        <w:rPr>
          <w:color w:val="000000" w:themeColor="text1"/>
        </w:rPr>
      </w:pPr>
      <w:r w:rsidRPr="000C12E1">
        <w:rPr>
          <w:rFonts w:hint="eastAsia"/>
          <w:color w:val="000000" w:themeColor="text1"/>
        </w:rPr>
        <w:t>・建築面積</w:t>
      </w:r>
      <w:r w:rsidR="002C76AA">
        <w:rPr>
          <w:rFonts w:hint="eastAsia"/>
          <w:color w:val="000000" w:themeColor="text1"/>
        </w:rPr>
        <w:t xml:space="preserve">　</w:t>
      </w:r>
      <w:r w:rsidR="00EF436F" w:rsidRPr="000C12E1">
        <w:rPr>
          <w:rFonts w:hint="eastAsia"/>
          <w:color w:val="000000" w:themeColor="text1"/>
        </w:rPr>
        <w:t>654.7</w:t>
      </w:r>
      <w:r w:rsidRPr="000C12E1">
        <w:rPr>
          <w:rFonts w:hint="eastAsia"/>
          <w:color w:val="000000" w:themeColor="text1"/>
        </w:rPr>
        <w:t>㎡</w:t>
      </w:r>
    </w:p>
    <w:p w14:paraId="3BC8A705" w14:textId="0CE954FC" w:rsidR="009A3399" w:rsidRPr="000C12E1" w:rsidRDefault="009A3399" w:rsidP="006B2AA5">
      <w:pPr>
        <w:ind w:leftChars="270" w:left="567"/>
        <w:rPr>
          <w:color w:val="000000" w:themeColor="text1"/>
        </w:rPr>
      </w:pPr>
      <w:r w:rsidRPr="000C12E1">
        <w:rPr>
          <w:rFonts w:hint="eastAsia"/>
          <w:color w:val="000000" w:themeColor="text1"/>
        </w:rPr>
        <w:t>・延床面積</w:t>
      </w:r>
      <w:r w:rsidR="002C76AA">
        <w:rPr>
          <w:rFonts w:hint="eastAsia"/>
          <w:color w:val="000000" w:themeColor="text1"/>
        </w:rPr>
        <w:t xml:space="preserve">  </w:t>
      </w:r>
      <w:r w:rsidR="00EF436F" w:rsidRPr="000C12E1">
        <w:rPr>
          <w:rFonts w:hint="eastAsia"/>
          <w:color w:val="000000" w:themeColor="text1"/>
        </w:rPr>
        <w:t>654.7</w:t>
      </w:r>
      <w:r w:rsidRPr="000C12E1">
        <w:rPr>
          <w:rFonts w:hint="eastAsia"/>
          <w:color w:val="000000" w:themeColor="text1"/>
        </w:rPr>
        <w:t>㎡</w:t>
      </w:r>
    </w:p>
    <w:p w14:paraId="1BBC42DC" w14:textId="3650F866" w:rsidR="009A3399" w:rsidRPr="000C12E1" w:rsidRDefault="004B3181" w:rsidP="004B3181">
      <w:pPr>
        <w:ind w:firstLineChars="200" w:firstLine="420"/>
        <w:rPr>
          <w:color w:val="000000" w:themeColor="text1"/>
        </w:rPr>
      </w:pPr>
      <w:r>
        <w:rPr>
          <w:rFonts w:hint="eastAsia"/>
          <w:color w:val="000000" w:themeColor="text1"/>
        </w:rPr>
        <w:t xml:space="preserve">エ　</w:t>
      </w:r>
      <w:r w:rsidR="009A3399" w:rsidRPr="000C12E1">
        <w:rPr>
          <w:rFonts w:hint="eastAsia"/>
          <w:color w:val="000000" w:themeColor="text1"/>
        </w:rPr>
        <w:t>屋外休憩棟（第二ビッグパラソル）</w:t>
      </w:r>
    </w:p>
    <w:p w14:paraId="205DB5CF" w14:textId="223F1B8C" w:rsidR="009A3399" w:rsidRPr="000C12E1" w:rsidRDefault="009A3399" w:rsidP="006B2AA5">
      <w:pPr>
        <w:ind w:leftChars="270" w:left="567"/>
        <w:rPr>
          <w:color w:val="000000" w:themeColor="text1"/>
        </w:rPr>
      </w:pPr>
      <w:r w:rsidRPr="000C12E1">
        <w:rPr>
          <w:rFonts w:hint="eastAsia"/>
          <w:color w:val="000000" w:themeColor="text1"/>
        </w:rPr>
        <w:t>・構</w:t>
      </w:r>
      <w:r w:rsidR="002C76AA">
        <w:rPr>
          <w:rFonts w:hint="eastAsia"/>
          <w:color w:val="000000" w:themeColor="text1"/>
        </w:rPr>
        <w:t xml:space="preserve">　　</w:t>
      </w:r>
      <w:r w:rsidRPr="000C12E1">
        <w:rPr>
          <w:rFonts w:hint="eastAsia"/>
          <w:color w:val="000000" w:themeColor="text1"/>
        </w:rPr>
        <w:t>造</w:t>
      </w:r>
      <w:r w:rsidRPr="000C12E1">
        <w:rPr>
          <w:rFonts w:hint="eastAsia"/>
          <w:color w:val="000000" w:themeColor="text1"/>
        </w:rPr>
        <w:tab/>
      </w:r>
      <w:r w:rsidR="002C76AA">
        <w:rPr>
          <w:rFonts w:hint="eastAsia"/>
          <w:color w:val="000000" w:themeColor="text1"/>
        </w:rPr>
        <w:t xml:space="preserve">　</w:t>
      </w:r>
      <w:r w:rsidRPr="000C12E1">
        <w:rPr>
          <w:rFonts w:hint="eastAsia"/>
          <w:color w:val="000000" w:themeColor="text1"/>
        </w:rPr>
        <w:t>サスペンション膜構造</w:t>
      </w:r>
    </w:p>
    <w:p w14:paraId="46148F67" w14:textId="78F632E0" w:rsidR="009A3399" w:rsidRPr="000C12E1" w:rsidRDefault="009A3399" w:rsidP="006B2AA5">
      <w:pPr>
        <w:ind w:leftChars="270" w:left="567"/>
        <w:rPr>
          <w:color w:val="000000" w:themeColor="text1"/>
        </w:rPr>
      </w:pPr>
      <w:r w:rsidRPr="000C12E1">
        <w:rPr>
          <w:rFonts w:hint="eastAsia"/>
          <w:color w:val="000000" w:themeColor="text1"/>
        </w:rPr>
        <w:t>・建築面積</w:t>
      </w:r>
      <w:r w:rsidRPr="000C12E1">
        <w:rPr>
          <w:rFonts w:hint="eastAsia"/>
          <w:color w:val="000000" w:themeColor="text1"/>
        </w:rPr>
        <w:tab/>
      </w:r>
      <w:r w:rsidR="00B90B23">
        <w:rPr>
          <w:rFonts w:hint="eastAsia"/>
          <w:color w:val="000000" w:themeColor="text1"/>
        </w:rPr>
        <w:t xml:space="preserve">  </w:t>
      </w:r>
      <w:r w:rsidR="00EF436F" w:rsidRPr="000C12E1">
        <w:rPr>
          <w:rFonts w:hint="eastAsia"/>
          <w:color w:val="000000" w:themeColor="text1"/>
        </w:rPr>
        <w:t>363.05</w:t>
      </w:r>
      <w:r w:rsidR="00EF436F" w:rsidRPr="000C12E1">
        <w:rPr>
          <w:rFonts w:hint="eastAsia"/>
          <w:color w:val="000000" w:themeColor="text1"/>
        </w:rPr>
        <w:t>㎥</w:t>
      </w:r>
    </w:p>
    <w:p w14:paraId="1DCE4E04" w14:textId="180AA28E" w:rsidR="009A3399" w:rsidRPr="000C12E1" w:rsidRDefault="009A3399" w:rsidP="006B2AA5">
      <w:pPr>
        <w:ind w:leftChars="270" w:left="567"/>
        <w:rPr>
          <w:color w:val="000000" w:themeColor="text1"/>
        </w:rPr>
      </w:pPr>
      <w:r w:rsidRPr="000C12E1">
        <w:rPr>
          <w:rFonts w:hint="eastAsia"/>
          <w:color w:val="000000" w:themeColor="text1"/>
        </w:rPr>
        <w:t>・延床面積</w:t>
      </w:r>
      <w:r w:rsidR="00B90B23">
        <w:rPr>
          <w:rFonts w:hint="eastAsia"/>
          <w:color w:val="000000" w:themeColor="text1"/>
        </w:rPr>
        <w:t xml:space="preserve">   363.05</w:t>
      </w:r>
      <w:r w:rsidRPr="000C12E1">
        <w:rPr>
          <w:rFonts w:hint="eastAsia"/>
          <w:color w:val="000000" w:themeColor="text1"/>
        </w:rPr>
        <w:t>㎡</w:t>
      </w:r>
    </w:p>
    <w:p w14:paraId="0E93C300" w14:textId="25986AE0" w:rsidR="009A3399" w:rsidRPr="000C12E1" w:rsidRDefault="004B3181" w:rsidP="004B3181">
      <w:pPr>
        <w:ind w:firstLineChars="200" w:firstLine="420"/>
        <w:rPr>
          <w:color w:val="000000" w:themeColor="text1"/>
        </w:rPr>
      </w:pPr>
      <w:r>
        <w:rPr>
          <w:rFonts w:hint="eastAsia"/>
          <w:color w:val="000000" w:themeColor="text1"/>
        </w:rPr>
        <w:t xml:space="preserve">オ　</w:t>
      </w:r>
      <w:r w:rsidR="009A3399" w:rsidRPr="000C12E1">
        <w:rPr>
          <w:rFonts w:hint="eastAsia"/>
          <w:color w:val="000000" w:themeColor="text1"/>
        </w:rPr>
        <w:t>屋外便所（駐車場）</w:t>
      </w:r>
    </w:p>
    <w:p w14:paraId="55AC9EC8" w14:textId="5E8B1795" w:rsidR="009A3399" w:rsidRPr="000C12E1" w:rsidRDefault="009A3399" w:rsidP="006B2AA5">
      <w:pPr>
        <w:ind w:leftChars="270" w:left="567"/>
        <w:rPr>
          <w:color w:val="000000" w:themeColor="text1"/>
        </w:rPr>
      </w:pPr>
      <w:r w:rsidRPr="000C12E1">
        <w:rPr>
          <w:rFonts w:hint="eastAsia"/>
          <w:color w:val="000000" w:themeColor="text1"/>
        </w:rPr>
        <w:t>・構</w:t>
      </w:r>
      <w:r w:rsidR="002C76AA">
        <w:rPr>
          <w:rFonts w:hint="eastAsia"/>
          <w:color w:val="000000" w:themeColor="text1"/>
        </w:rPr>
        <w:t xml:space="preserve">　　</w:t>
      </w:r>
      <w:r w:rsidRPr="000C12E1">
        <w:rPr>
          <w:rFonts w:hint="eastAsia"/>
          <w:color w:val="000000" w:themeColor="text1"/>
        </w:rPr>
        <w:t>造</w:t>
      </w:r>
      <w:r w:rsidRPr="000C12E1">
        <w:rPr>
          <w:rFonts w:hint="eastAsia"/>
          <w:color w:val="000000" w:themeColor="text1"/>
        </w:rPr>
        <w:tab/>
      </w:r>
      <w:r w:rsidR="00936F41">
        <w:rPr>
          <w:rFonts w:hint="eastAsia"/>
          <w:color w:val="000000" w:themeColor="text1"/>
        </w:rPr>
        <w:t xml:space="preserve">  </w:t>
      </w:r>
      <w:r w:rsidRPr="000C12E1">
        <w:rPr>
          <w:rFonts w:hint="eastAsia"/>
          <w:color w:val="000000" w:themeColor="text1"/>
        </w:rPr>
        <w:t>鉄筋コンクリート造り　平屋建て</w:t>
      </w:r>
    </w:p>
    <w:p w14:paraId="5A5438F2" w14:textId="44F16009" w:rsidR="009A3399" w:rsidRPr="000C12E1" w:rsidRDefault="009A3399" w:rsidP="006B2AA5">
      <w:pPr>
        <w:ind w:leftChars="270" w:left="567"/>
        <w:rPr>
          <w:color w:val="000000" w:themeColor="text1"/>
        </w:rPr>
      </w:pPr>
      <w:r w:rsidRPr="000C12E1">
        <w:rPr>
          <w:rFonts w:hint="eastAsia"/>
          <w:color w:val="000000" w:themeColor="text1"/>
        </w:rPr>
        <w:t>・建築面積</w:t>
      </w:r>
      <w:r w:rsidRPr="000C12E1">
        <w:rPr>
          <w:rFonts w:hint="eastAsia"/>
          <w:color w:val="000000" w:themeColor="text1"/>
        </w:rPr>
        <w:tab/>
      </w:r>
      <w:r w:rsidR="002C76AA">
        <w:rPr>
          <w:rFonts w:hint="eastAsia"/>
          <w:color w:val="000000" w:themeColor="text1"/>
        </w:rPr>
        <w:t xml:space="preserve">  </w:t>
      </w:r>
      <w:r w:rsidR="00EF436F" w:rsidRPr="000C12E1">
        <w:rPr>
          <w:rFonts w:hint="eastAsia"/>
          <w:color w:val="000000" w:themeColor="text1"/>
        </w:rPr>
        <w:t>51.84</w:t>
      </w:r>
      <w:r w:rsidRPr="000C12E1">
        <w:rPr>
          <w:rFonts w:hint="eastAsia"/>
          <w:color w:val="000000" w:themeColor="text1"/>
        </w:rPr>
        <w:t>㎡</w:t>
      </w:r>
    </w:p>
    <w:p w14:paraId="6C197108" w14:textId="7E7AFE7F" w:rsidR="009A3399" w:rsidRPr="000C12E1" w:rsidRDefault="009A3399" w:rsidP="006B2AA5">
      <w:pPr>
        <w:ind w:leftChars="270" w:left="567"/>
        <w:rPr>
          <w:color w:val="000000" w:themeColor="text1"/>
        </w:rPr>
      </w:pPr>
      <w:r w:rsidRPr="000C12E1">
        <w:rPr>
          <w:rFonts w:hint="eastAsia"/>
          <w:color w:val="000000" w:themeColor="text1"/>
        </w:rPr>
        <w:t>・延床面積</w:t>
      </w:r>
      <w:r w:rsidRPr="000C12E1">
        <w:rPr>
          <w:rFonts w:hint="eastAsia"/>
          <w:color w:val="000000" w:themeColor="text1"/>
        </w:rPr>
        <w:tab/>
      </w:r>
      <w:r w:rsidR="002C76AA">
        <w:rPr>
          <w:rFonts w:hint="eastAsia"/>
          <w:color w:val="000000" w:themeColor="text1"/>
        </w:rPr>
        <w:t xml:space="preserve">  </w:t>
      </w:r>
      <w:r w:rsidR="00EF436F" w:rsidRPr="000C12E1">
        <w:rPr>
          <w:rFonts w:hint="eastAsia"/>
          <w:color w:val="000000" w:themeColor="text1"/>
        </w:rPr>
        <w:t>51.84</w:t>
      </w:r>
      <w:r w:rsidRPr="000C12E1">
        <w:rPr>
          <w:rFonts w:hint="eastAsia"/>
          <w:color w:val="000000" w:themeColor="text1"/>
        </w:rPr>
        <w:t>㎡</w:t>
      </w:r>
    </w:p>
    <w:p w14:paraId="271226EF" w14:textId="67300499" w:rsidR="009A3399" w:rsidRPr="000C12E1" w:rsidRDefault="004B3181" w:rsidP="004B3181">
      <w:pPr>
        <w:ind w:firstLineChars="200" w:firstLine="420"/>
        <w:rPr>
          <w:color w:val="000000" w:themeColor="text1"/>
        </w:rPr>
      </w:pPr>
      <w:r>
        <w:rPr>
          <w:rFonts w:hint="eastAsia"/>
          <w:color w:val="000000" w:themeColor="text1"/>
        </w:rPr>
        <w:t xml:space="preserve">カ　</w:t>
      </w:r>
      <w:r w:rsidR="009A3399" w:rsidRPr="000C12E1">
        <w:rPr>
          <w:rFonts w:hint="eastAsia"/>
          <w:color w:val="000000" w:themeColor="text1"/>
        </w:rPr>
        <w:t>屋外便所（</w:t>
      </w:r>
      <w:r w:rsidR="00936F41">
        <w:rPr>
          <w:rFonts w:hint="eastAsia"/>
          <w:color w:val="000000" w:themeColor="text1"/>
        </w:rPr>
        <w:t>乗り物広場</w:t>
      </w:r>
      <w:r w:rsidR="009A3399" w:rsidRPr="000C12E1">
        <w:rPr>
          <w:rFonts w:hint="eastAsia"/>
          <w:color w:val="000000" w:themeColor="text1"/>
        </w:rPr>
        <w:t>）</w:t>
      </w:r>
    </w:p>
    <w:p w14:paraId="7E6C6F5E" w14:textId="67CA7878" w:rsidR="009A3399" w:rsidRPr="000C12E1" w:rsidRDefault="009A3399" w:rsidP="006B2AA5">
      <w:pPr>
        <w:ind w:leftChars="270" w:left="567"/>
        <w:rPr>
          <w:color w:val="000000" w:themeColor="text1"/>
        </w:rPr>
      </w:pPr>
      <w:r w:rsidRPr="000C12E1">
        <w:rPr>
          <w:rFonts w:hint="eastAsia"/>
          <w:color w:val="000000" w:themeColor="text1"/>
        </w:rPr>
        <w:t>・構</w:t>
      </w:r>
      <w:r w:rsidR="002C76AA">
        <w:rPr>
          <w:rFonts w:hint="eastAsia"/>
          <w:color w:val="000000" w:themeColor="text1"/>
        </w:rPr>
        <w:t xml:space="preserve">　　</w:t>
      </w:r>
      <w:r w:rsidRPr="000C12E1">
        <w:rPr>
          <w:rFonts w:hint="eastAsia"/>
          <w:color w:val="000000" w:themeColor="text1"/>
        </w:rPr>
        <w:t>造</w:t>
      </w:r>
      <w:r w:rsidRPr="000C12E1">
        <w:rPr>
          <w:rFonts w:hint="eastAsia"/>
          <w:color w:val="000000" w:themeColor="text1"/>
        </w:rPr>
        <w:tab/>
      </w:r>
      <w:r w:rsidR="00936F41">
        <w:rPr>
          <w:rFonts w:hint="eastAsia"/>
          <w:color w:val="000000" w:themeColor="text1"/>
        </w:rPr>
        <w:t xml:space="preserve">  </w:t>
      </w:r>
      <w:r w:rsidRPr="000C12E1">
        <w:rPr>
          <w:rFonts w:hint="eastAsia"/>
          <w:color w:val="000000" w:themeColor="text1"/>
        </w:rPr>
        <w:t>鉄筋コンクリート造り　平屋建て</w:t>
      </w:r>
    </w:p>
    <w:p w14:paraId="20F97378" w14:textId="0D213CE6" w:rsidR="009A3399" w:rsidRPr="000C12E1" w:rsidRDefault="009A3399" w:rsidP="006B2AA5">
      <w:pPr>
        <w:ind w:leftChars="270" w:left="567"/>
        <w:rPr>
          <w:color w:val="000000" w:themeColor="text1"/>
        </w:rPr>
      </w:pPr>
      <w:r w:rsidRPr="000C12E1">
        <w:rPr>
          <w:rFonts w:hint="eastAsia"/>
          <w:color w:val="000000" w:themeColor="text1"/>
        </w:rPr>
        <w:t>・建築面積</w:t>
      </w:r>
      <w:r w:rsidRPr="000C12E1">
        <w:rPr>
          <w:rFonts w:hint="eastAsia"/>
          <w:color w:val="000000" w:themeColor="text1"/>
        </w:rPr>
        <w:tab/>
      </w:r>
      <w:r w:rsidR="002C76AA">
        <w:rPr>
          <w:rFonts w:hint="eastAsia"/>
          <w:color w:val="000000" w:themeColor="text1"/>
        </w:rPr>
        <w:t xml:space="preserve">  </w:t>
      </w:r>
      <w:r w:rsidR="00EF436F" w:rsidRPr="000C12E1">
        <w:rPr>
          <w:rFonts w:hint="eastAsia"/>
          <w:color w:val="000000" w:themeColor="text1"/>
        </w:rPr>
        <w:t>20.25</w:t>
      </w:r>
      <w:r w:rsidRPr="000C12E1">
        <w:rPr>
          <w:rFonts w:hint="eastAsia"/>
          <w:color w:val="000000" w:themeColor="text1"/>
        </w:rPr>
        <w:t>㎡</w:t>
      </w:r>
    </w:p>
    <w:p w14:paraId="1CCF820F" w14:textId="0985F428" w:rsidR="009A3399" w:rsidRDefault="009A3399" w:rsidP="006B2AA5">
      <w:pPr>
        <w:ind w:leftChars="270" w:left="567"/>
        <w:rPr>
          <w:color w:val="000000" w:themeColor="text1"/>
        </w:rPr>
      </w:pPr>
      <w:r w:rsidRPr="000C12E1">
        <w:rPr>
          <w:rFonts w:hint="eastAsia"/>
          <w:color w:val="000000" w:themeColor="text1"/>
        </w:rPr>
        <w:t>・延床面積</w:t>
      </w:r>
      <w:r w:rsidRPr="000C12E1">
        <w:rPr>
          <w:rFonts w:hint="eastAsia"/>
          <w:color w:val="000000" w:themeColor="text1"/>
        </w:rPr>
        <w:tab/>
      </w:r>
      <w:r w:rsidR="002C76AA">
        <w:rPr>
          <w:rFonts w:hint="eastAsia"/>
          <w:color w:val="000000" w:themeColor="text1"/>
        </w:rPr>
        <w:t xml:space="preserve">  </w:t>
      </w:r>
      <w:r w:rsidR="00EF436F" w:rsidRPr="000C12E1">
        <w:rPr>
          <w:rFonts w:hint="eastAsia"/>
          <w:color w:val="000000" w:themeColor="text1"/>
        </w:rPr>
        <w:t>20.25</w:t>
      </w:r>
      <w:r w:rsidRPr="000C12E1">
        <w:rPr>
          <w:rFonts w:hint="eastAsia"/>
          <w:color w:val="000000" w:themeColor="text1"/>
        </w:rPr>
        <w:t>㎡</w:t>
      </w:r>
    </w:p>
    <w:p w14:paraId="3F36FF59" w14:textId="77777777" w:rsidR="00936F41" w:rsidRPr="000C12E1" w:rsidRDefault="00936F41" w:rsidP="006B2AA5">
      <w:pPr>
        <w:ind w:leftChars="270" w:left="567"/>
        <w:rPr>
          <w:color w:val="000000" w:themeColor="text1"/>
        </w:rPr>
      </w:pPr>
    </w:p>
    <w:p w14:paraId="5FBD4D84" w14:textId="6391F529" w:rsidR="009A3399" w:rsidRPr="000604AE" w:rsidRDefault="004B3181" w:rsidP="004B3181">
      <w:r>
        <w:rPr>
          <w:rFonts w:hint="eastAsia"/>
        </w:rPr>
        <w:lastRenderedPageBreak/>
        <w:t>（４）</w:t>
      </w:r>
      <w:r w:rsidR="009B4B95" w:rsidRPr="000604AE">
        <w:rPr>
          <w:rFonts w:hint="eastAsia"/>
        </w:rPr>
        <w:t>屋外施設</w:t>
      </w:r>
    </w:p>
    <w:p w14:paraId="7C53B982" w14:textId="2DEACD15" w:rsidR="009B4B95" w:rsidRDefault="009B4B95" w:rsidP="006B23AC">
      <w:pPr>
        <w:ind w:leftChars="337" w:left="708"/>
      </w:pPr>
      <w:r w:rsidRPr="000604AE">
        <w:rPr>
          <w:rFonts w:hint="eastAsia"/>
        </w:rPr>
        <w:t>催し広場、冒険広場、乗物広場</w:t>
      </w:r>
      <w:r w:rsidR="006B23AC">
        <w:rPr>
          <w:rFonts w:hint="eastAsia"/>
        </w:rPr>
        <w:t>、</w:t>
      </w:r>
      <w:r w:rsidR="009C4AE9">
        <w:rPr>
          <w:rFonts w:hint="eastAsia"/>
        </w:rPr>
        <w:t>遊びの広場、新遊びの広場、</w:t>
      </w:r>
      <w:r w:rsidRPr="000604AE">
        <w:rPr>
          <w:rFonts w:hint="eastAsia"/>
        </w:rPr>
        <w:t>風の広場</w:t>
      </w:r>
      <w:r w:rsidR="006B23AC">
        <w:rPr>
          <w:rFonts w:hint="eastAsia"/>
        </w:rPr>
        <w:t>等</w:t>
      </w:r>
    </w:p>
    <w:p w14:paraId="51B56CD9" w14:textId="77777777" w:rsidR="00936F41" w:rsidRPr="000604AE" w:rsidRDefault="00936F41" w:rsidP="006B23AC">
      <w:pPr>
        <w:ind w:leftChars="337" w:left="708"/>
      </w:pPr>
    </w:p>
    <w:p w14:paraId="3300BA65" w14:textId="497E82ED" w:rsidR="009B4B95" w:rsidRPr="000604AE" w:rsidRDefault="004B3181">
      <w:r>
        <w:rPr>
          <w:rFonts w:hint="eastAsia"/>
        </w:rPr>
        <w:t xml:space="preserve">３　</w:t>
      </w:r>
      <w:r w:rsidR="009B4B95" w:rsidRPr="000604AE">
        <w:rPr>
          <w:rFonts w:hint="eastAsia"/>
        </w:rPr>
        <w:t>警備業務の委託期間、内容等</w:t>
      </w:r>
    </w:p>
    <w:p w14:paraId="3DFB8C6F" w14:textId="61F73928" w:rsidR="009B4B95" w:rsidRPr="000604AE" w:rsidRDefault="00C15E75" w:rsidP="00C15E75">
      <w:r>
        <w:rPr>
          <w:rFonts w:hint="eastAsia"/>
        </w:rPr>
        <w:t>（１）</w:t>
      </w:r>
      <w:r w:rsidR="009B4B95" w:rsidRPr="000604AE">
        <w:rPr>
          <w:rFonts w:hint="eastAsia"/>
        </w:rPr>
        <w:t>委託期間</w:t>
      </w:r>
    </w:p>
    <w:p w14:paraId="76474CB2" w14:textId="2F18F754" w:rsidR="009B4B95" w:rsidRPr="00A6654C" w:rsidRDefault="001F1F86" w:rsidP="00936F41">
      <w:pPr>
        <w:ind w:firstLineChars="300" w:firstLine="630"/>
      </w:pPr>
      <w:bookmarkStart w:id="0" w:name="_Hlk152158348"/>
      <w:r w:rsidRPr="00A6654C">
        <w:rPr>
          <w:rFonts w:hint="eastAsia"/>
        </w:rPr>
        <w:t>令和</w:t>
      </w:r>
      <w:r w:rsidR="009521CB" w:rsidRPr="00A6654C">
        <w:rPr>
          <w:rFonts w:hint="eastAsia"/>
        </w:rPr>
        <w:t>8</w:t>
      </w:r>
      <w:r w:rsidR="00A16C7C" w:rsidRPr="00A6654C">
        <w:t>(20</w:t>
      </w:r>
      <w:r w:rsidRPr="00A6654C">
        <w:rPr>
          <w:rFonts w:hint="eastAsia"/>
        </w:rPr>
        <w:t>2</w:t>
      </w:r>
      <w:r w:rsidR="009521CB" w:rsidRPr="00A6654C">
        <w:rPr>
          <w:rFonts w:hint="eastAsia"/>
        </w:rPr>
        <w:t>6</w:t>
      </w:r>
      <w:r w:rsidR="00A16C7C" w:rsidRPr="00A6654C">
        <w:t>)</w:t>
      </w:r>
      <w:bookmarkEnd w:id="0"/>
      <w:r w:rsidR="009B4B95" w:rsidRPr="00A6654C">
        <w:rPr>
          <w:rFonts w:hint="eastAsia"/>
        </w:rPr>
        <w:t>年</w:t>
      </w:r>
      <w:r w:rsidR="009B4B95" w:rsidRPr="00A6654C">
        <w:rPr>
          <w:rFonts w:hint="eastAsia"/>
        </w:rPr>
        <w:t>4</w:t>
      </w:r>
      <w:r w:rsidR="009B4B95" w:rsidRPr="00A6654C">
        <w:rPr>
          <w:rFonts w:hint="eastAsia"/>
        </w:rPr>
        <w:t>月</w:t>
      </w:r>
      <w:r w:rsidR="009B4B95" w:rsidRPr="00A6654C">
        <w:rPr>
          <w:rFonts w:hint="eastAsia"/>
        </w:rPr>
        <w:t>1</w:t>
      </w:r>
      <w:r w:rsidR="00FB5CBF" w:rsidRPr="00A6654C">
        <w:rPr>
          <w:rFonts w:hint="eastAsia"/>
        </w:rPr>
        <w:t>日から</w:t>
      </w:r>
      <w:r w:rsidRPr="00A6654C">
        <w:rPr>
          <w:rFonts w:hint="eastAsia"/>
        </w:rPr>
        <w:t>令和</w:t>
      </w:r>
      <w:r w:rsidR="009521CB" w:rsidRPr="00A6654C">
        <w:rPr>
          <w:rFonts w:hint="eastAsia"/>
        </w:rPr>
        <w:t>11</w:t>
      </w:r>
      <w:r w:rsidRPr="00A6654C">
        <w:t>(20</w:t>
      </w:r>
      <w:r w:rsidRPr="00A6654C">
        <w:rPr>
          <w:rFonts w:hint="eastAsia"/>
        </w:rPr>
        <w:t>2</w:t>
      </w:r>
      <w:r w:rsidR="009521CB" w:rsidRPr="00A6654C">
        <w:rPr>
          <w:rFonts w:hint="eastAsia"/>
        </w:rPr>
        <w:t>9</w:t>
      </w:r>
      <w:r w:rsidRPr="00A6654C">
        <w:t>)</w:t>
      </w:r>
      <w:r w:rsidR="009B4B95" w:rsidRPr="00A6654C">
        <w:rPr>
          <w:rFonts w:hint="eastAsia"/>
        </w:rPr>
        <w:t>年</w:t>
      </w:r>
      <w:r w:rsidR="009B4B95" w:rsidRPr="00A6654C">
        <w:rPr>
          <w:rFonts w:hint="eastAsia"/>
        </w:rPr>
        <w:t>3</w:t>
      </w:r>
      <w:r w:rsidR="009B4B95" w:rsidRPr="00A6654C">
        <w:rPr>
          <w:rFonts w:hint="eastAsia"/>
        </w:rPr>
        <w:t>月</w:t>
      </w:r>
      <w:r w:rsidR="009B4B95" w:rsidRPr="00A6654C">
        <w:rPr>
          <w:rFonts w:hint="eastAsia"/>
        </w:rPr>
        <w:t>31</w:t>
      </w:r>
      <w:r w:rsidR="009B4B95" w:rsidRPr="00A6654C">
        <w:rPr>
          <w:rFonts w:hint="eastAsia"/>
        </w:rPr>
        <w:t>日</w:t>
      </w:r>
    </w:p>
    <w:p w14:paraId="285648B8" w14:textId="1FFF1682" w:rsidR="009B4B95" w:rsidRPr="000604AE" w:rsidRDefault="00C15E75" w:rsidP="00C15E75">
      <w:r>
        <w:rPr>
          <w:rFonts w:hint="eastAsia"/>
        </w:rPr>
        <w:t>（２）</w:t>
      </w:r>
      <w:r w:rsidR="009B4B95" w:rsidRPr="000604AE">
        <w:rPr>
          <w:rFonts w:hint="eastAsia"/>
        </w:rPr>
        <w:t>時間</w:t>
      </w:r>
      <w:r w:rsidR="00D81DE4" w:rsidRPr="000604AE">
        <w:rPr>
          <w:rFonts w:hint="eastAsia"/>
        </w:rPr>
        <w:t>及び</w:t>
      </w:r>
      <w:r w:rsidR="009B4B95" w:rsidRPr="000604AE">
        <w:rPr>
          <w:rFonts w:hint="eastAsia"/>
        </w:rPr>
        <w:t>警備員数</w:t>
      </w:r>
    </w:p>
    <w:p w14:paraId="11307EA8" w14:textId="580E1363" w:rsidR="009C1A2C" w:rsidRPr="00936F41" w:rsidRDefault="00C15E75" w:rsidP="00C15E75">
      <w:pPr>
        <w:ind w:firstLineChars="200" w:firstLine="420"/>
      </w:pPr>
      <w:r>
        <w:rPr>
          <w:rFonts w:hint="eastAsia"/>
        </w:rPr>
        <w:t xml:space="preserve">ア　</w:t>
      </w:r>
      <w:r w:rsidR="009C1A2C" w:rsidRPr="000604AE">
        <w:rPr>
          <w:rFonts w:hint="eastAsia"/>
        </w:rPr>
        <w:t>通常期間</w:t>
      </w:r>
      <w:r w:rsidR="003837DF" w:rsidRPr="00936F41">
        <w:rPr>
          <w:rFonts w:hint="eastAsia"/>
        </w:rPr>
        <w:t>（</w:t>
      </w:r>
      <w:r w:rsidR="003837DF" w:rsidRPr="00936F41">
        <w:rPr>
          <w:rFonts w:hint="eastAsia"/>
        </w:rPr>
        <w:t>4</w:t>
      </w:r>
      <w:r w:rsidR="003837DF" w:rsidRPr="00936F41">
        <w:rPr>
          <w:rFonts w:hint="eastAsia"/>
        </w:rPr>
        <w:t>月～</w:t>
      </w:r>
      <w:r w:rsidR="003837DF" w:rsidRPr="00936F41">
        <w:rPr>
          <w:rFonts w:hint="eastAsia"/>
        </w:rPr>
        <w:t>11</w:t>
      </w:r>
      <w:r w:rsidR="003837DF" w:rsidRPr="00936F41">
        <w:rPr>
          <w:rFonts w:hint="eastAsia"/>
        </w:rPr>
        <w:t>月・</w:t>
      </w:r>
      <w:r w:rsidR="003837DF" w:rsidRPr="00936F41">
        <w:rPr>
          <w:rFonts w:hint="eastAsia"/>
        </w:rPr>
        <w:t>3</w:t>
      </w:r>
      <w:r w:rsidR="003837DF" w:rsidRPr="00936F41">
        <w:rPr>
          <w:rFonts w:hint="eastAsia"/>
        </w:rPr>
        <w:t>月の開館日</w:t>
      </w:r>
      <w:r w:rsidR="00E41F0B" w:rsidRPr="00936F41">
        <w:rPr>
          <w:rFonts w:hint="eastAsia"/>
        </w:rPr>
        <w:t>及び</w:t>
      </w:r>
      <w:r w:rsidR="003837DF" w:rsidRPr="00936F41">
        <w:rPr>
          <w:rFonts w:hint="eastAsia"/>
        </w:rPr>
        <w:t>12</w:t>
      </w:r>
      <w:r w:rsidR="003837DF" w:rsidRPr="00936F41">
        <w:rPr>
          <w:rFonts w:hint="eastAsia"/>
        </w:rPr>
        <w:t>月～</w:t>
      </w:r>
      <w:r w:rsidR="003837DF" w:rsidRPr="00936F41">
        <w:rPr>
          <w:rFonts w:hint="eastAsia"/>
        </w:rPr>
        <w:t>2</w:t>
      </w:r>
      <w:r w:rsidR="003837DF" w:rsidRPr="00936F41">
        <w:rPr>
          <w:rFonts w:hint="eastAsia"/>
        </w:rPr>
        <w:t>月の土・日・祝日）</w:t>
      </w:r>
    </w:p>
    <w:p w14:paraId="0C77B545" w14:textId="61897773" w:rsidR="009C1A2C" w:rsidRPr="000604AE" w:rsidRDefault="009C1A2C" w:rsidP="00490D27">
      <w:pPr>
        <w:ind w:firstLineChars="500" w:firstLine="1050"/>
      </w:pPr>
      <w:r w:rsidRPr="000604AE">
        <w:rPr>
          <w:rFonts w:hint="eastAsia"/>
        </w:rPr>
        <w:t>開館日　昼　間</w:t>
      </w:r>
      <w:r w:rsidRPr="000604AE">
        <w:rPr>
          <w:rFonts w:hint="eastAsia"/>
        </w:rPr>
        <w:t>8</w:t>
      </w:r>
      <w:r w:rsidRPr="000604AE">
        <w:rPr>
          <w:rFonts w:hint="eastAsia"/>
        </w:rPr>
        <w:t>：</w:t>
      </w:r>
      <w:r w:rsidRPr="000604AE">
        <w:rPr>
          <w:rFonts w:hint="eastAsia"/>
        </w:rPr>
        <w:t>30</w:t>
      </w:r>
      <w:r w:rsidRPr="000604AE">
        <w:rPr>
          <w:rFonts w:hint="eastAsia"/>
        </w:rPr>
        <w:t>～</w:t>
      </w:r>
      <w:r w:rsidRPr="000604AE">
        <w:rPr>
          <w:rFonts w:hint="eastAsia"/>
        </w:rPr>
        <w:t>17</w:t>
      </w:r>
      <w:r w:rsidRPr="000604AE">
        <w:rPr>
          <w:rFonts w:hint="eastAsia"/>
        </w:rPr>
        <w:t>：</w:t>
      </w:r>
      <w:r w:rsidRPr="000604AE">
        <w:rPr>
          <w:rFonts w:hint="eastAsia"/>
        </w:rPr>
        <w:t>0</w:t>
      </w:r>
      <w:r w:rsidRPr="000604AE">
        <w:t xml:space="preserve"> </w:t>
      </w:r>
      <w:r w:rsidR="00F21A69">
        <w:rPr>
          <w:rFonts w:hint="eastAsia"/>
        </w:rPr>
        <w:t>0</w:t>
      </w:r>
      <w:r w:rsidR="00A16C7C">
        <w:rPr>
          <w:rFonts w:hint="eastAsia"/>
        </w:rPr>
        <w:t xml:space="preserve">　　</w:t>
      </w:r>
      <w:r w:rsidR="00A16C7C">
        <w:rPr>
          <w:rFonts w:hint="eastAsia"/>
        </w:rPr>
        <w:t xml:space="preserve"> </w:t>
      </w:r>
      <w:r w:rsidR="003837DF">
        <w:rPr>
          <w:rFonts w:hint="eastAsia"/>
        </w:rPr>
        <w:t xml:space="preserve"> </w:t>
      </w:r>
      <w:r w:rsidR="003837DF">
        <w:t xml:space="preserve">  </w:t>
      </w:r>
      <w:r w:rsidR="00A16C7C">
        <w:rPr>
          <w:rFonts w:hint="eastAsia"/>
        </w:rPr>
        <w:t>3</w:t>
      </w:r>
      <w:r w:rsidRPr="000604AE">
        <w:rPr>
          <w:rFonts w:hint="eastAsia"/>
        </w:rPr>
        <w:t>名体制</w:t>
      </w:r>
    </w:p>
    <w:p w14:paraId="6771E16B" w14:textId="21CE402D" w:rsidR="00A16C7C" w:rsidRPr="00290368" w:rsidRDefault="00A16C7C" w:rsidP="00490D27">
      <w:pPr>
        <w:ind w:firstLineChars="500" w:firstLine="1050"/>
      </w:pPr>
      <w:r w:rsidRPr="00290368">
        <w:rPr>
          <w:rFonts w:hint="eastAsia"/>
        </w:rPr>
        <w:t>夜　間</w:t>
      </w:r>
      <w:bookmarkStart w:id="1" w:name="_Hlk152159681"/>
      <w:r w:rsidRPr="00290368">
        <w:rPr>
          <w:rFonts w:hint="eastAsia"/>
        </w:rPr>
        <w:t>17</w:t>
      </w:r>
      <w:r w:rsidRPr="00290368">
        <w:rPr>
          <w:rFonts w:hint="eastAsia"/>
        </w:rPr>
        <w:t>：</w:t>
      </w:r>
      <w:r w:rsidRPr="00290368">
        <w:rPr>
          <w:rFonts w:hint="eastAsia"/>
        </w:rPr>
        <w:t>00</w:t>
      </w:r>
      <w:r w:rsidRPr="00290368">
        <w:rPr>
          <w:rFonts w:hint="eastAsia"/>
        </w:rPr>
        <w:t>～翌日</w:t>
      </w:r>
      <w:r w:rsidRPr="00290368">
        <w:rPr>
          <w:rFonts w:hint="eastAsia"/>
        </w:rPr>
        <w:t>8</w:t>
      </w:r>
      <w:r w:rsidRPr="00290368">
        <w:rPr>
          <w:rFonts w:hint="eastAsia"/>
        </w:rPr>
        <w:t>：</w:t>
      </w:r>
      <w:r w:rsidRPr="00290368">
        <w:rPr>
          <w:rFonts w:hint="eastAsia"/>
        </w:rPr>
        <w:t>30</w:t>
      </w:r>
      <w:r w:rsidRPr="00290368">
        <w:rPr>
          <w:rFonts w:hint="eastAsia"/>
        </w:rPr>
        <w:t xml:space="preserve">　　</w:t>
      </w:r>
      <w:r w:rsidR="00490D27" w:rsidRPr="00290368">
        <w:rPr>
          <w:rFonts w:hint="eastAsia"/>
        </w:rPr>
        <w:t xml:space="preserve">　　　　</w:t>
      </w:r>
      <w:r w:rsidRPr="00290368">
        <w:rPr>
          <w:rFonts w:hint="eastAsia"/>
        </w:rPr>
        <w:t>1</w:t>
      </w:r>
      <w:r w:rsidRPr="00290368">
        <w:rPr>
          <w:rFonts w:hint="eastAsia"/>
        </w:rPr>
        <w:t>名体制</w:t>
      </w:r>
      <w:bookmarkEnd w:id="1"/>
    </w:p>
    <w:p w14:paraId="16E1BF68" w14:textId="3F38A6FB" w:rsidR="009C1A2C" w:rsidRPr="000604AE" w:rsidRDefault="00490D27" w:rsidP="00490D27">
      <w:pPr>
        <w:ind w:firstLineChars="200" w:firstLine="420"/>
      </w:pPr>
      <w:r>
        <w:rPr>
          <w:rFonts w:hint="eastAsia"/>
        </w:rPr>
        <w:t xml:space="preserve">イ　</w:t>
      </w:r>
      <w:r w:rsidR="009C1A2C" w:rsidRPr="000604AE">
        <w:rPr>
          <w:rFonts w:hint="eastAsia"/>
        </w:rPr>
        <w:t>閑散期</w:t>
      </w:r>
      <w:bookmarkStart w:id="2" w:name="_Hlk152160052"/>
      <w:r w:rsidR="00E41F0B" w:rsidRPr="00E41F0B">
        <w:rPr>
          <w:rFonts w:hint="eastAsia"/>
          <w:color w:val="FF0000"/>
        </w:rPr>
        <w:t>（</w:t>
      </w:r>
      <w:r w:rsidR="009C1A2C" w:rsidRPr="000604AE">
        <w:rPr>
          <w:rFonts w:hint="eastAsia"/>
        </w:rPr>
        <w:t>12</w:t>
      </w:r>
      <w:r w:rsidR="009C1A2C" w:rsidRPr="000604AE">
        <w:rPr>
          <w:rFonts w:hint="eastAsia"/>
        </w:rPr>
        <w:t>月～</w:t>
      </w:r>
      <w:r w:rsidR="009C1A2C" w:rsidRPr="000604AE">
        <w:rPr>
          <w:rFonts w:hint="eastAsia"/>
        </w:rPr>
        <w:t>2</w:t>
      </w:r>
      <w:r w:rsidR="009C1A2C" w:rsidRPr="000604AE">
        <w:rPr>
          <w:rFonts w:hint="eastAsia"/>
        </w:rPr>
        <w:t>月の</w:t>
      </w:r>
      <w:bookmarkEnd w:id="2"/>
      <w:r w:rsidR="009C1A2C" w:rsidRPr="000604AE">
        <w:rPr>
          <w:rFonts w:hint="eastAsia"/>
        </w:rPr>
        <w:t>平日）</w:t>
      </w:r>
    </w:p>
    <w:p w14:paraId="6D78C415" w14:textId="4AD2B1EA" w:rsidR="009C1A2C" w:rsidRPr="000604AE" w:rsidRDefault="00A16C7C" w:rsidP="00490D27">
      <w:pPr>
        <w:ind w:firstLineChars="500" w:firstLine="1050"/>
      </w:pPr>
      <w:r>
        <w:rPr>
          <w:rFonts w:hint="eastAsia"/>
        </w:rPr>
        <w:t xml:space="preserve">開館日　昼　間　</w:t>
      </w:r>
      <w:r w:rsidR="003837DF">
        <w:rPr>
          <w:rFonts w:hint="eastAsia"/>
        </w:rPr>
        <w:t xml:space="preserve"> </w:t>
      </w:r>
      <w:r w:rsidR="003837DF">
        <w:t xml:space="preserve">                    </w:t>
      </w:r>
      <w:r w:rsidR="00321130">
        <w:rPr>
          <w:rFonts w:hint="eastAsia"/>
        </w:rPr>
        <w:t>2</w:t>
      </w:r>
      <w:r w:rsidR="00321130">
        <w:rPr>
          <w:rFonts w:hint="eastAsia"/>
        </w:rPr>
        <w:t>名体制</w:t>
      </w:r>
    </w:p>
    <w:p w14:paraId="4D074886" w14:textId="133DB5BA" w:rsidR="009C1A2C" w:rsidRPr="000604AE" w:rsidRDefault="009C1A2C" w:rsidP="000C12E1">
      <w:pPr>
        <w:ind w:leftChars="405" w:left="850"/>
      </w:pPr>
      <w:r w:rsidRPr="000604AE">
        <w:rPr>
          <w:rFonts w:hint="eastAsia"/>
        </w:rPr>
        <w:t xml:space="preserve">　早</w:t>
      </w:r>
      <w:r w:rsidR="000C12E1">
        <w:rPr>
          <w:rFonts w:hint="eastAsia"/>
        </w:rPr>
        <w:t xml:space="preserve">　</w:t>
      </w:r>
      <w:r w:rsidRPr="000604AE">
        <w:rPr>
          <w:rFonts w:hint="eastAsia"/>
        </w:rPr>
        <w:t>番</w:t>
      </w:r>
      <w:r w:rsidRPr="000604AE">
        <w:t xml:space="preserve"> </w:t>
      </w:r>
      <w:r w:rsidR="00F862CC">
        <w:rPr>
          <w:rFonts w:hint="eastAsia"/>
        </w:rPr>
        <w:t>8</w:t>
      </w:r>
      <w:r w:rsidRPr="000604AE">
        <w:rPr>
          <w:rFonts w:hint="eastAsia"/>
        </w:rPr>
        <w:t>：</w:t>
      </w:r>
      <w:r w:rsidRPr="000604AE">
        <w:rPr>
          <w:rFonts w:hint="eastAsia"/>
        </w:rPr>
        <w:t>00</w:t>
      </w:r>
      <w:r w:rsidRPr="000604AE">
        <w:rPr>
          <w:rFonts w:hint="eastAsia"/>
        </w:rPr>
        <w:t>～</w:t>
      </w:r>
      <w:r w:rsidRPr="000604AE">
        <w:rPr>
          <w:rFonts w:hint="eastAsia"/>
        </w:rPr>
        <w:t>16</w:t>
      </w:r>
      <w:r w:rsidRPr="000604AE">
        <w:rPr>
          <w:rFonts w:hint="eastAsia"/>
        </w:rPr>
        <w:t>：</w:t>
      </w:r>
      <w:r w:rsidRPr="000604AE">
        <w:rPr>
          <w:rFonts w:hint="eastAsia"/>
        </w:rPr>
        <w:t>30</w:t>
      </w:r>
    </w:p>
    <w:p w14:paraId="2B760FED" w14:textId="545C75B2" w:rsidR="009C1A2C" w:rsidRDefault="009C1A2C" w:rsidP="000C12E1">
      <w:pPr>
        <w:ind w:leftChars="405" w:left="850"/>
      </w:pPr>
      <w:r w:rsidRPr="000604AE">
        <w:rPr>
          <w:rFonts w:hint="eastAsia"/>
        </w:rPr>
        <w:t xml:space="preserve">　遅</w:t>
      </w:r>
      <w:r w:rsidR="000C12E1">
        <w:rPr>
          <w:rFonts w:hint="eastAsia"/>
        </w:rPr>
        <w:t xml:space="preserve">　</w:t>
      </w:r>
      <w:r w:rsidRPr="000604AE">
        <w:rPr>
          <w:rFonts w:hint="eastAsia"/>
        </w:rPr>
        <w:t>番</w:t>
      </w:r>
      <w:r w:rsidRPr="000604AE">
        <w:rPr>
          <w:rFonts w:hint="eastAsia"/>
        </w:rPr>
        <w:t>10</w:t>
      </w:r>
      <w:r w:rsidRPr="000604AE">
        <w:rPr>
          <w:rFonts w:hint="eastAsia"/>
        </w:rPr>
        <w:t>：</w:t>
      </w:r>
      <w:r w:rsidRPr="000604AE">
        <w:rPr>
          <w:rFonts w:hint="eastAsia"/>
        </w:rPr>
        <w:t>30</w:t>
      </w:r>
      <w:r w:rsidRPr="000604AE">
        <w:rPr>
          <w:rFonts w:hint="eastAsia"/>
        </w:rPr>
        <w:t>～</w:t>
      </w:r>
      <w:r w:rsidRPr="000604AE">
        <w:rPr>
          <w:rFonts w:hint="eastAsia"/>
        </w:rPr>
        <w:t>19</w:t>
      </w:r>
      <w:r w:rsidRPr="000604AE">
        <w:rPr>
          <w:rFonts w:hint="eastAsia"/>
        </w:rPr>
        <w:t>：</w:t>
      </w:r>
      <w:r w:rsidRPr="000604AE">
        <w:rPr>
          <w:rFonts w:hint="eastAsia"/>
        </w:rPr>
        <w:t>00</w:t>
      </w:r>
    </w:p>
    <w:p w14:paraId="6B4DC95E" w14:textId="4ED0404B" w:rsidR="00321130" w:rsidRPr="00290368" w:rsidRDefault="00A16C7C" w:rsidP="00490D27">
      <w:pPr>
        <w:ind w:firstLineChars="500" w:firstLine="1050"/>
      </w:pPr>
      <w:r w:rsidRPr="00290368">
        <w:rPr>
          <w:rFonts w:hint="eastAsia"/>
        </w:rPr>
        <w:t>夜　間</w:t>
      </w:r>
      <w:r w:rsidRPr="00290368">
        <w:rPr>
          <w:rFonts w:hint="eastAsia"/>
        </w:rPr>
        <w:t>18</w:t>
      </w:r>
      <w:r w:rsidRPr="00290368">
        <w:rPr>
          <w:rFonts w:hint="eastAsia"/>
        </w:rPr>
        <w:t>：</w:t>
      </w:r>
      <w:r w:rsidRPr="00290368">
        <w:rPr>
          <w:rFonts w:hint="eastAsia"/>
        </w:rPr>
        <w:t>00</w:t>
      </w:r>
      <w:r w:rsidRPr="00290368">
        <w:rPr>
          <w:rFonts w:hint="eastAsia"/>
        </w:rPr>
        <w:t>～翌朝</w:t>
      </w:r>
      <w:r w:rsidRPr="00290368">
        <w:rPr>
          <w:rFonts w:hint="eastAsia"/>
        </w:rPr>
        <w:t>9</w:t>
      </w:r>
      <w:r w:rsidRPr="00290368">
        <w:rPr>
          <w:rFonts w:hint="eastAsia"/>
        </w:rPr>
        <w:t>：</w:t>
      </w:r>
      <w:r w:rsidRPr="00290368">
        <w:rPr>
          <w:rFonts w:hint="eastAsia"/>
        </w:rPr>
        <w:t>30</w:t>
      </w:r>
      <w:r w:rsidR="00321130" w:rsidRPr="00290368">
        <w:rPr>
          <w:rFonts w:hint="eastAsia"/>
        </w:rPr>
        <w:t xml:space="preserve">　</w:t>
      </w:r>
      <w:r w:rsidR="00490D27" w:rsidRPr="00290368">
        <w:rPr>
          <w:rFonts w:hint="eastAsia"/>
        </w:rPr>
        <w:t xml:space="preserve">　　　　</w:t>
      </w:r>
      <w:r w:rsidR="00321130" w:rsidRPr="00290368">
        <w:rPr>
          <w:rFonts w:hint="eastAsia"/>
        </w:rPr>
        <w:t xml:space="preserve">　</w:t>
      </w:r>
      <w:r w:rsidR="00321130" w:rsidRPr="00290368">
        <w:rPr>
          <w:rFonts w:hint="eastAsia"/>
        </w:rPr>
        <w:t>1</w:t>
      </w:r>
      <w:r w:rsidR="00321130" w:rsidRPr="00290368">
        <w:rPr>
          <w:rFonts w:hint="eastAsia"/>
        </w:rPr>
        <w:t>名体制</w:t>
      </w:r>
    </w:p>
    <w:p w14:paraId="223305EC" w14:textId="3C516D6A" w:rsidR="00A16C7C" w:rsidRDefault="00490D27" w:rsidP="00490D27">
      <w:pPr>
        <w:ind w:firstLineChars="200" w:firstLine="420"/>
      </w:pPr>
      <w:r>
        <w:rPr>
          <w:rFonts w:hint="eastAsia"/>
        </w:rPr>
        <w:t xml:space="preserve">ウ　</w:t>
      </w:r>
      <w:r w:rsidR="00321130">
        <w:rPr>
          <w:rFonts w:hint="eastAsia"/>
          <w:kern w:val="0"/>
        </w:rPr>
        <w:t xml:space="preserve">休館日　</w:t>
      </w:r>
      <w:r w:rsidR="00321130">
        <w:rPr>
          <w:rFonts w:hint="eastAsia"/>
          <w:kern w:val="0"/>
        </w:rPr>
        <w:t xml:space="preserve"> </w:t>
      </w:r>
      <w:r w:rsidR="009C1A2C" w:rsidRPr="000604AE">
        <w:rPr>
          <w:rFonts w:hint="eastAsia"/>
        </w:rPr>
        <w:t>昼</w:t>
      </w:r>
      <w:r w:rsidR="000C12E1">
        <w:rPr>
          <w:rFonts w:hint="eastAsia"/>
        </w:rPr>
        <w:t xml:space="preserve">　</w:t>
      </w:r>
      <w:r w:rsidR="00A16C7C">
        <w:rPr>
          <w:rFonts w:hint="eastAsia"/>
        </w:rPr>
        <w:t>間</w:t>
      </w:r>
      <w:r w:rsidR="003837DF" w:rsidRPr="000604AE">
        <w:rPr>
          <w:rFonts w:hint="eastAsia"/>
        </w:rPr>
        <w:t>8</w:t>
      </w:r>
      <w:r w:rsidR="003837DF" w:rsidRPr="000604AE">
        <w:rPr>
          <w:rFonts w:hint="eastAsia"/>
        </w:rPr>
        <w:t>：</w:t>
      </w:r>
      <w:r w:rsidR="003837DF" w:rsidRPr="000604AE">
        <w:rPr>
          <w:rFonts w:hint="eastAsia"/>
        </w:rPr>
        <w:t>30</w:t>
      </w:r>
      <w:r w:rsidR="003837DF" w:rsidRPr="000604AE">
        <w:rPr>
          <w:rFonts w:hint="eastAsia"/>
        </w:rPr>
        <w:t>～</w:t>
      </w:r>
      <w:r w:rsidR="003837DF" w:rsidRPr="000604AE">
        <w:rPr>
          <w:rFonts w:hint="eastAsia"/>
        </w:rPr>
        <w:t>17</w:t>
      </w:r>
      <w:r w:rsidR="003837DF" w:rsidRPr="000604AE">
        <w:rPr>
          <w:rFonts w:hint="eastAsia"/>
        </w:rPr>
        <w:t>：</w:t>
      </w:r>
      <w:r w:rsidR="003837DF" w:rsidRPr="000604AE">
        <w:rPr>
          <w:rFonts w:hint="eastAsia"/>
        </w:rPr>
        <w:t>0</w:t>
      </w:r>
      <w:r w:rsidR="003837DF" w:rsidRPr="000604AE">
        <w:t xml:space="preserve"> </w:t>
      </w:r>
      <w:r w:rsidR="003837DF">
        <w:rPr>
          <w:rFonts w:hint="eastAsia"/>
        </w:rPr>
        <w:t>0</w:t>
      </w:r>
      <w:r w:rsidR="003837DF">
        <w:rPr>
          <w:rFonts w:hint="eastAsia"/>
        </w:rPr>
        <w:t xml:space="preserve">　</w:t>
      </w:r>
      <w:r w:rsidR="003837DF">
        <w:rPr>
          <w:rFonts w:hint="eastAsia"/>
        </w:rPr>
        <w:t xml:space="preserve"> </w:t>
      </w:r>
      <w:r w:rsidR="003837DF">
        <w:t xml:space="preserve">   </w:t>
      </w:r>
      <w:r w:rsidR="003837DF">
        <w:rPr>
          <w:rFonts w:hint="eastAsia"/>
        </w:rPr>
        <w:t xml:space="preserve">　</w:t>
      </w:r>
      <w:r>
        <w:rPr>
          <w:rFonts w:hint="eastAsia"/>
        </w:rPr>
        <w:t xml:space="preserve"> </w:t>
      </w:r>
      <w:r w:rsidR="00A16C7C">
        <w:rPr>
          <w:rFonts w:hint="eastAsia"/>
        </w:rPr>
        <w:t>2</w:t>
      </w:r>
      <w:r w:rsidR="00A16C7C">
        <w:rPr>
          <w:rFonts w:hint="eastAsia"/>
        </w:rPr>
        <w:t>名体制</w:t>
      </w:r>
    </w:p>
    <w:p w14:paraId="1A77026F" w14:textId="20FDB0EB" w:rsidR="00A16C7C" w:rsidRPr="00290368" w:rsidRDefault="00A16C7C" w:rsidP="00490D27">
      <w:pPr>
        <w:ind w:firstLineChars="500" w:firstLine="1050"/>
      </w:pPr>
      <w:r w:rsidRPr="00290368">
        <w:rPr>
          <w:rFonts w:hint="eastAsia"/>
        </w:rPr>
        <w:t>夜　間</w:t>
      </w:r>
      <w:r w:rsidR="003837DF" w:rsidRPr="00290368">
        <w:rPr>
          <w:rFonts w:hint="eastAsia"/>
        </w:rPr>
        <w:t>17</w:t>
      </w:r>
      <w:r w:rsidR="003837DF" w:rsidRPr="00290368">
        <w:rPr>
          <w:rFonts w:hint="eastAsia"/>
        </w:rPr>
        <w:t>：</w:t>
      </w:r>
      <w:r w:rsidR="003837DF" w:rsidRPr="00290368">
        <w:rPr>
          <w:rFonts w:hint="eastAsia"/>
        </w:rPr>
        <w:t>00</w:t>
      </w:r>
      <w:r w:rsidR="003837DF" w:rsidRPr="00290368">
        <w:rPr>
          <w:rFonts w:hint="eastAsia"/>
        </w:rPr>
        <w:t>～翌日</w:t>
      </w:r>
      <w:r w:rsidR="003837DF" w:rsidRPr="00290368">
        <w:rPr>
          <w:rFonts w:hint="eastAsia"/>
        </w:rPr>
        <w:t>8</w:t>
      </w:r>
      <w:r w:rsidR="003837DF" w:rsidRPr="00290368">
        <w:rPr>
          <w:rFonts w:hint="eastAsia"/>
        </w:rPr>
        <w:t>：</w:t>
      </w:r>
      <w:r w:rsidR="003837DF" w:rsidRPr="00290368">
        <w:rPr>
          <w:rFonts w:hint="eastAsia"/>
        </w:rPr>
        <w:t>30</w:t>
      </w:r>
      <w:r w:rsidR="003837DF" w:rsidRPr="00290368">
        <w:rPr>
          <w:rFonts w:hint="eastAsia"/>
        </w:rPr>
        <w:t xml:space="preserve">　</w:t>
      </w:r>
      <w:r w:rsidR="00490D27" w:rsidRPr="00290368">
        <w:rPr>
          <w:rFonts w:hint="eastAsia"/>
        </w:rPr>
        <w:t xml:space="preserve">　　　　</w:t>
      </w:r>
      <w:r w:rsidR="003837DF" w:rsidRPr="00290368">
        <w:rPr>
          <w:rFonts w:hint="eastAsia"/>
        </w:rPr>
        <w:t xml:space="preserve">　</w:t>
      </w:r>
      <w:r w:rsidR="003837DF" w:rsidRPr="00290368">
        <w:rPr>
          <w:rFonts w:hint="eastAsia"/>
        </w:rPr>
        <w:t>1</w:t>
      </w:r>
      <w:r w:rsidR="003837DF" w:rsidRPr="00290368">
        <w:rPr>
          <w:rFonts w:hint="eastAsia"/>
        </w:rPr>
        <w:t>名体制</w:t>
      </w:r>
    </w:p>
    <w:p w14:paraId="62A50BAD" w14:textId="78936ABA" w:rsidR="009B4B95" w:rsidRPr="00A6654C" w:rsidRDefault="00A16C7C" w:rsidP="00A16C7C">
      <w:pPr>
        <w:ind w:leftChars="270" w:left="567"/>
      </w:pPr>
      <w:r w:rsidRPr="00A6654C">
        <w:rPr>
          <w:rFonts w:hint="eastAsia"/>
        </w:rPr>
        <w:t>※</w:t>
      </w:r>
      <w:r w:rsidR="009521CB" w:rsidRPr="00A6654C">
        <w:rPr>
          <w:rFonts w:hint="eastAsia"/>
        </w:rPr>
        <w:t>1</w:t>
      </w:r>
      <w:r w:rsidR="009521CB" w:rsidRPr="00A6654C">
        <w:rPr>
          <w:rFonts w:hint="eastAsia"/>
        </w:rPr>
        <w:t>年間の平均</w:t>
      </w:r>
      <w:r w:rsidR="00460053" w:rsidRPr="00A6654C">
        <w:rPr>
          <w:rFonts w:hint="eastAsia"/>
        </w:rPr>
        <w:t>開館</w:t>
      </w:r>
      <w:r w:rsidR="009B4B95" w:rsidRPr="00A6654C">
        <w:rPr>
          <w:rFonts w:hint="eastAsia"/>
        </w:rPr>
        <w:t>日数は</w:t>
      </w:r>
      <w:r w:rsidR="009521CB" w:rsidRPr="00A6654C">
        <w:rPr>
          <w:rFonts w:hint="eastAsia"/>
        </w:rPr>
        <w:t>296</w:t>
      </w:r>
      <w:r w:rsidR="00C41460" w:rsidRPr="00A6654C">
        <w:rPr>
          <w:rFonts w:hint="eastAsia"/>
        </w:rPr>
        <w:t>日</w:t>
      </w:r>
    </w:p>
    <w:p w14:paraId="6EBD1CA3" w14:textId="0E53CFD0" w:rsidR="009521CB" w:rsidRPr="000C12E1" w:rsidRDefault="00C41460" w:rsidP="004C6E52">
      <w:pPr>
        <w:ind w:leftChars="270" w:left="567"/>
        <w:rPr>
          <w:color w:val="000000" w:themeColor="text1"/>
        </w:rPr>
      </w:pPr>
      <w:r w:rsidRPr="000C12E1">
        <w:rPr>
          <w:rFonts w:hint="eastAsia"/>
          <w:color w:val="000000" w:themeColor="text1"/>
        </w:rPr>
        <w:t>※夜間勤務時は</w:t>
      </w:r>
      <w:r w:rsidR="000C12E1">
        <w:rPr>
          <w:rFonts w:hint="eastAsia"/>
          <w:color w:val="000000" w:themeColor="text1"/>
        </w:rPr>
        <w:t>緊急時に警備会社本社と連絡を取り、</w:t>
      </w:r>
      <w:r w:rsidR="00345EA2">
        <w:rPr>
          <w:rFonts w:hint="eastAsia"/>
          <w:color w:val="000000" w:themeColor="text1"/>
        </w:rPr>
        <w:t>本社から応援が出勤できる体制</w:t>
      </w:r>
      <w:r w:rsidRPr="000C12E1">
        <w:rPr>
          <w:rFonts w:hint="eastAsia"/>
          <w:color w:val="000000" w:themeColor="text1"/>
        </w:rPr>
        <w:t>にすること。</w:t>
      </w:r>
    </w:p>
    <w:p w14:paraId="116C7B2E" w14:textId="4F59AC31" w:rsidR="009B4B95" w:rsidRDefault="00490D27" w:rsidP="00490D27">
      <w:r>
        <w:rPr>
          <w:rFonts w:hint="eastAsia"/>
        </w:rPr>
        <w:t>（３）</w:t>
      </w:r>
      <w:r w:rsidR="009B4B95" w:rsidRPr="000604AE">
        <w:rPr>
          <w:rFonts w:hint="eastAsia"/>
        </w:rPr>
        <w:t>内</w:t>
      </w:r>
      <w:r>
        <w:rPr>
          <w:rFonts w:hint="eastAsia"/>
        </w:rPr>
        <w:t xml:space="preserve">　</w:t>
      </w:r>
      <w:r w:rsidR="009B4B95" w:rsidRPr="000604AE">
        <w:rPr>
          <w:rFonts w:hint="eastAsia"/>
        </w:rPr>
        <w:t>容</w:t>
      </w:r>
    </w:p>
    <w:p w14:paraId="5ADA45FF" w14:textId="1D5DB675" w:rsidR="00641FFA" w:rsidRPr="006248A5" w:rsidRDefault="00641FFA" w:rsidP="00490D27">
      <w:r w:rsidRPr="006248A5">
        <w:rPr>
          <w:rFonts w:hint="eastAsia"/>
        </w:rPr>
        <w:t xml:space="preserve">　　　※　詳細な常駐・巡回シフトは、</w:t>
      </w:r>
      <w:r w:rsidR="005E4191" w:rsidRPr="006248A5">
        <w:rPr>
          <w:rFonts w:hint="eastAsia"/>
        </w:rPr>
        <w:t>別紙</w:t>
      </w:r>
      <w:r w:rsidRPr="006248A5">
        <w:rPr>
          <w:rFonts w:hint="eastAsia"/>
        </w:rPr>
        <w:t>「子ども総合科学館警備シフト表」のとおり</w:t>
      </w:r>
    </w:p>
    <w:p w14:paraId="09BE4432" w14:textId="689B5078" w:rsidR="009B4B95" w:rsidRPr="000604AE" w:rsidRDefault="00490D27" w:rsidP="00490D27">
      <w:pPr>
        <w:ind w:firstLineChars="200" w:firstLine="420"/>
      </w:pPr>
      <w:r>
        <w:rPr>
          <w:rFonts w:hint="eastAsia"/>
        </w:rPr>
        <w:t xml:space="preserve">ア　</w:t>
      </w:r>
      <w:r w:rsidR="009B4B95" w:rsidRPr="000604AE">
        <w:rPr>
          <w:rFonts w:hint="eastAsia"/>
        </w:rPr>
        <w:t>常駐警備業務</w:t>
      </w:r>
    </w:p>
    <w:p w14:paraId="634ADEC8" w14:textId="751844E5" w:rsidR="009B4B95" w:rsidRPr="000604AE" w:rsidRDefault="009B4B95" w:rsidP="00490D27">
      <w:pPr>
        <w:ind w:leftChars="400" w:left="840" w:firstLineChars="100" w:firstLine="210"/>
      </w:pPr>
      <w:r w:rsidRPr="000604AE">
        <w:rPr>
          <w:rFonts w:hint="eastAsia"/>
        </w:rPr>
        <w:t>警備員室に常駐し、電話の応対（夜間</w:t>
      </w:r>
      <w:r w:rsidR="00D81DE4" w:rsidRPr="000604AE">
        <w:rPr>
          <w:rFonts w:hint="eastAsia"/>
        </w:rPr>
        <w:t>及び</w:t>
      </w:r>
      <w:r w:rsidRPr="000604AE">
        <w:rPr>
          <w:rFonts w:hint="eastAsia"/>
        </w:rPr>
        <w:t>休館日）、門の開閉等を行うこと。</w:t>
      </w:r>
    </w:p>
    <w:p w14:paraId="4A519215" w14:textId="286AAE41" w:rsidR="009B4B95" w:rsidRPr="000604AE" w:rsidRDefault="00490D27" w:rsidP="00490D27">
      <w:pPr>
        <w:ind w:firstLineChars="300" w:firstLine="630"/>
      </w:pPr>
      <w:r>
        <w:rPr>
          <w:rFonts w:hint="eastAsia"/>
        </w:rPr>
        <w:t>・</w:t>
      </w:r>
      <w:r w:rsidR="009B4B95" w:rsidRPr="000604AE">
        <w:rPr>
          <w:rFonts w:hint="eastAsia"/>
        </w:rPr>
        <w:t>事務室等の鍵の収受</w:t>
      </w:r>
      <w:r w:rsidR="00D81DE4" w:rsidRPr="000604AE">
        <w:rPr>
          <w:rFonts w:hint="eastAsia"/>
        </w:rPr>
        <w:t>及び</w:t>
      </w:r>
      <w:r w:rsidR="009B4B95" w:rsidRPr="000604AE">
        <w:rPr>
          <w:rFonts w:hint="eastAsia"/>
        </w:rPr>
        <w:t>保管</w:t>
      </w:r>
    </w:p>
    <w:p w14:paraId="365E15AF" w14:textId="1FABC896" w:rsidR="009B4B95" w:rsidRPr="000604AE" w:rsidRDefault="009B4B95" w:rsidP="00490D27">
      <w:pPr>
        <w:ind w:firstLineChars="500" w:firstLine="1050"/>
      </w:pPr>
      <w:r w:rsidRPr="000604AE">
        <w:rPr>
          <w:rFonts w:hint="eastAsia"/>
        </w:rPr>
        <w:t>委託者の最終退館者等から鍵を収受し、指定の場所に保管すること。</w:t>
      </w:r>
    </w:p>
    <w:p w14:paraId="47878E89" w14:textId="77777777" w:rsidR="00490D27" w:rsidRDefault="00CA5298" w:rsidP="00490D27">
      <w:pPr>
        <w:ind w:firstLineChars="500" w:firstLine="1050"/>
      </w:pPr>
      <w:r w:rsidRPr="000604AE">
        <w:rPr>
          <w:rFonts w:hint="eastAsia"/>
        </w:rPr>
        <w:t>委託者が指示する者以外に鍵の貸し出しは行わないこと。</w:t>
      </w:r>
    </w:p>
    <w:p w14:paraId="4C41CE24" w14:textId="16D0F019" w:rsidR="00CA5298" w:rsidRPr="006248A5" w:rsidRDefault="00490D27" w:rsidP="006248A5">
      <w:pPr>
        <w:ind w:firstLineChars="200" w:firstLine="420"/>
      </w:pPr>
      <w:r>
        <w:rPr>
          <w:rFonts w:hint="eastAsia"/>
        </w:rPr>
        <w:t xml:space="preserve">イ　</w:t>
      </w:r>
      <w:r w:rsidR="00CA5298" w:rsidRPr="000604AE">
        <w:rPr>
          <w:rFonts w:hint="eastAsia"/>
        </w:rPr>
        <w:t>巡回等警備業務</w:t>
      </w:r>
    </w:p>
    <w:p w14:paraId="138E16B8" w14:textId="278C0758" w:rsidR="00CA5298" w:rsidRPr="00585FB6" w:rsidRDefault="00CA5298" w:rsidP="00490D27">
      <w:pPr>
        <w:ind w:leftChars="400" w:left="840" w:firstLineChars="100" w:firstLine="210"/>
      </w:pPr>
      <w:r w:rsidRPr="00585FB6">
        <w:rPr>
          <w:rFonts w:hint="eastAsia"/>
        </w:rPr>
        <w:t>建物</w:t>
      </w:r>
      <w:r w:rsidR="004076FC">
        <w:rPr>
          <w:rFonts w:hint="eastAsia"/>
        </w:rPr>
        <w:t>・</w:t>
      </w:r>
      <w:r w:rsidRPr="00585FB6">
        <w:rPr>
          <w:rFonts w:hint="eastAsia"/>
        </w:rPr>
        <w:t>屋外</w:t>
      </w:r>
      <w:r w:rsidR="00D81DE4" w:rsidRPr="00585FB6">
        <w:rPr>
          <w:rFonts w:hint="eastAsia"/>
        </w:rPr>
        <w:t>及び</w:t>
      </w:r>
      <w:r w:rsidRPr="00585FB6">
        <w:rPr>
          <w:rFonts w:hint="eastAsia"/>
        </w:rPr>
        <w:t>風の広場を定期的に巡回</w:t>
      </w:r>
      <w:r w:rsidR="00641FFA" w:rsidRPr="006248A5">
        <w:rPr>
          <w:rFonts w:hint="eastAsia"/>
        </w:rPr>
        <w:t>し、不審者や不審車両に対応</w:t>
      </w:r>
      <w:r w:rsidRPr="006248A5">
        <w:rPr>
          <w:rFonts w:hint="eastAsia"/>
        </w:rPr>
        <w:t>すること。</w:t>
      </w:r>
      <w:r w:rsidR="00604167" w:rsidRPr="006248A5">
        <w:rPr>
          <w:rFonts w:hint="eastAsia"/>
        </w:rPr>
        <w:t>巡回時に発</w:t>
      </w:r>
      <w:r w:rsidR="00604167" w:rsidRPr="00585FB6">
        <w:rPr>
          <w:rFonts w:hint="eastAsia"/>
        </w:rPr>
        <w:t>見した小さなゴミ等は回収する</w:t>
      </w:r>
      <w:r w:rsidR="00585FB6" w:rsidRPr="00585FB6">
        <w:rPr>
          <w:rFonts w:hint="eastAsia"/>
        </w:rPr>
        <w:t>こと</w:t>
      </w:r>
      <w:r w:rsidR="00604167" w:rsidRPr="00585FB6">
        <w:rPr>
          <w:rFonts w:hint="eastAsia"/>
        </w:rPr>
        <w:t>。</w:t>
      </w:r>
    </w:p>
    <w:p w14:paraId="4D0A49F0" w14:textId="52BEF828" w:rsidR="005A013C" w:rsidRPr="00290368" w:rsidRDefault="00CA5298" w:rsidP="006248A5">
      <w:pPr>
        <w:ind w:leftChars="270" w:left="567" w:firstLineChars="200" w:firstLine="420"/>
      </w:pPr>
      <w:r w:rsidRPr="00290368">
        <w:rPr>
          <w:rFonts w:hint="eastAsia"/>
        </w:rPr>
        <w:t>開館時間（９：３０～１６：３０）は</w:t>
      </w:r>
      <w:r w:rsidR="00B82BCE" w:rsidRPr="00290368">
        <w:rPr>
          <w:rFonts w:hint="eastAsia"/>
        </w:rPr>
        <w:t>展示場出</w:t>
      </w:r>
      <w:r w:rsidR="006248A5" w:rsidRPr="00290368">
        <w:rPr>
          <w:rFonts w:hint="eastAsia"/>
        </w:rPr>
        <w:t>入</w:t>
      </w:r>
      <w:r w:rsidR="00B82BCE" w:rsidRPr="00290368">
        <w:rPr>
          <w:rFonts w:hint="eastAsia"/>
        </w:rPr>
        <w:t>口付近に</w:t>
      </w:r>
      <w:r w:rsidRPr="00290368">
        <w:rPr>
          <w:rFonts w:hint="eastAsia"/>
        </w:rPr>
        <w:t>常駐すること。</w:t>
      </w:r>
    </w:p>
    <w:p w14:paraId="54588B63" w14:textId="5DDA0FA0" w:rsidR="00641FFA" w:rsidRPr="006248A5" w:rsidRDefault="00641FFA" w:rsidP="00641FFA">
      <w:r w:rsidRPr="006248A5">
        <w:rPr>
          <w:rFonts w:hint="eastAsia"/>
        </w:rPr>
        <w:t xml:space="preserve">　　ウ　機械警備業務</w:t>
      </w:r>
    </w:p>
    <w:p w14:paraId="1284A955" w14:textId="77777777" w:rsidR="00641FFA" w:rsidRDefault="00641FFA" w:rsidP="00641FFA">
      <w:pPr>
        <w:ind w:firstLineChars="300" w:firstLine="630"/>
      </w:pPr>
      <w:r>
        <w:rPr>
          <w:rFonts w:hint="eastAsia"/>
        </w:rPr>
        <w:t>・</w:t>
      </w:r>
      <w:r w:rsidRPr="000604AE">
        <w:rPr>
          <w:rFonts w:hint="eastAsia"/>
        </w:rPr>
        <w:t>防災監視盤の監視業務</w:t>
      </w:r>
    </w:p>
    <w:p w14:paraId="359FB6D8" w14:textId="19E72CA4" w:rsidR="00641FFA" w:rsidRPr="006248A5" w:rsidRDefault="00641FFA" w:rsidP="00641FFA">
      <w:pPr>
        <w:ind w:firstLineChars="300" w:firstLine="630"/>
      </w:pPr>
      <w:r w:rsidRPr="006248A5">
        <w:rPr>
          <w:rFonts w:hint="eastAsia"/>
        </w:rPr>
        <w:t xml:space="preserve">　　防災監視盤の監視を行うこと。</w:t>
      </w:r>
    </w:p>
    <w:p w14:paraId="0660DE33" w14:textId="77777777" w:rsidR="00641FFA" w:rsidRDefault="00641FFA" w:rsidP="00641FFA">
      <w:pPr>
        <w:ind w:firstLineChars="500" w:firstLine="1050"/>
      </w:pPr>
      <w:r w:rsidRPr="000604AE">
        <w:rPr>
          <w:rFonts w:hint="eastAsia"/>
        </w:rPr>
        <w:t>自動火災受信機の火災情報に対しては、直ちに緊急措置を講ずること。</w:t>
      </w:r>
    </w:p>
    <w:p w14:paraId="5D9A8388" w14:textId="119658BA" w:rsidR="00641FFA" w:rsidRPr="00641FFA" w:rsidRDefault="00641FFA" w:rsidP="00641FFA">
      <w:pPr>
        <w:ind w:firstLineChars="500" w:firstLine="1050"/>
      </w:pPr>
      <w:r w:rsidRPr="000604AE">
        <w:rPr>
          <w:rFonts w:hint="eastAsia"/>
        </w:rPr>
        <w:t>非常事態時の避難、誘導、館内放送及び関係機関へ通報すること。</w:t>
      </w:r>
    </w:p>
    <w:p w14:paraId="643E0B5E" w14:textId="35355209" w:rsidR="00125B0B" w:rsidRPr="006248A5" w:rsidRDefault="00641FFA" w:rsidP="00490D27">
      <w:pPr>
        <w:ind w:firstLineChars="200" w:firstLine="420"/>
      </w:pPr>
      <w:r w:rsidRPr="006248A5">
        <w:rPr>
          <w:rFonts w:hint="eastAsia"/>
        </w:rPr>
        <w:t>エ</w:t>
      </w:r>
      <w:r w:rsidR="00490D27" w:rsidRPr="006248A5">
        <w:rPr>
          <w:rFonts w:hint="eastAsia"/>
        </w:rPr>
        <w:t xml:space="preserve">　</w:t>
      </w:r>
      <w:r w:rsidR="00125B0B" w:rsidRPr="006248A5">
        <w:rPr>
          <w:rFonts w:hint="eastAsia"/>
        </w:rPr>
        <w:t>緊急事態</w:t>
      </w:r>
      <w:r w:rsidR="00A50311" w:rsidRPr="006248A5">
        <w:rPr>
          <w:rFonts w:hint="eastAsia"/>
        </w:rPr>
        <w:t>発生時</w:t>
      </w:r>
      <w:r w:rsidR="00125B0B" w:rsidRPr="006248A5">
        <w:rPr>
          <w:rFonts w:hint="eastAsia"/>
        </w:rPr>
        <w:t>の対応</w:t>
      </w:r>
    </w:p>
    <w:p w14:paraId="3B46F355" w14:textId="38A854C9" w:rsidR="00125B0B" w:rsidRPr="006248A5" w:rsidRDefault="00125B0B" w:rsidP="003F682D">
      <w:pPr>
        <w:ind w:leftChars="500" w:left="1050"/>
      </w:pPr>
      <w:r w:rsidRPr="006248A5">
        <w:rPr>
          <w:rFonts w:hint="eastAsia"/>
        </w:rPr>
        <w:t>緊急事態が発生した際には、迅速かつ適切な処置を講じ、委託者に直ちに連絡するとともに、必要に応じ関係機関へ連絡し事態の処理にあたること。</w:t>
      </w:r>
    </w:p>
    <w:p w14:paraId="2BF1EA15" w14:textId="1DDDB5AA" w:rsidR="00125B0B" w:rsidRPr="006248A5" w:rsidRDefault="00641FFA" w:rsidP="00A82107">
      <w:pPr>
        <w:ind w:firstLineChars="200" w:firstLine="420"/>
      </w:pPr>
      <w:r w:rsidRPr="006248A5">
        <w:rPr>
          <w:rFonts w:hint="eastAsia"/>
        </w:rPr>
        <w:t>オ</w:t>
      </w:r>
      <w:r w:rsidR="00A82107" w:rsidRPr="006248A5">
        <w:rPr>
          <w:rFonts w:hint="eastAsia"/>
        </w:rPr>
        <w:t xml:space="preserve">　</w:t>
      </w:r>
      <w:r w:rsidR="00125B0B" w:rsidRPr="006248A5">
        <w:rPr>
          <w:rFonts w:hint="eastAsia"/>
        </w:rPr>
        <w:t>点検項目</w:t>
      </w:r>
    </w:p>
    <w:p w14:paraId="7AADF82C" w14:textId="4DDACE08" w:rsidR="00125B0B" w:rsidRPr="000604AE" w:rsidRDefault="00A82107" w:rsidP="00A82107">
      <w:pPr>
        <w:ind w:firstLineChars="300" w:firstLine="630"/>
      </w:pPr>
      <w:r>
        <w:rPr>
          <w:rFonts w:hint="eastAsia"/>
        </w:rPr>
        <w:t>・</w:t>
      </w:r>
      <w:r w:rsidR="00125B0B" w:rsidRPr="000604AE">
        <w:rPr>
          <w:rFonts w:hint="eastAsia"/>
        </w:rPr>
        <w:t>盗難の防止</w:t>
      </w:r>
    </w:p>
    <w:p w14:paraId="7F16BA4C" w14:textId="5E1EECC9" w:rsidR="00125B0B" w:rsidRPr="000604AE" w:rsidRDefault="00125B0B" w:rsidP="00A82107">
      <w:pPr>
        <w:ind w:firstLineChars="500" w:firstLine="1050"/>
      </w:pPr>
      <w:r w:rsidRPr="000604AE">
        <w:rPr>
          <w:rFonts w:hint="eastAsia"/>
        </w:rPr>
        <w:t>各室の扉、窓の施錠</w:t>
      </w:r>
    </w:p>
    <w:p w14:paraId="25F601CD" w14:textId="636EB9BA" w:rsidR="00125B0B" w:rsidRPr="000604AE" w:rsidRDefault="00125B0B" w:rsidP="00A82107">
      <w:pPr>
        <w:ind w:firstLineChars="500" w:firstLine="1050"/>
      </w:pPr>
      <w:r w:rsidRPr="000604AE">
        <w:rPr>
          <w:rFonts w:hint="eastAsia"/>
        </w:rPr>
        <w:t>その他盗難の防止に関すること</w:t>
      </w:r>
      <w:r w:rsidR="00522A19">
        <w:rPr>
          <w:rFonts w:hint="eastAsia"/>
        </w:rPr>
        <w:t>。</w:t>
      </w:r>
    </w:p>
    <w:p w14:paraId="69AFE99D" w14:textId="27D370EC" w:rsidR="00125B0B" w:rsidRPr="000604AE" w:rsidRDefault="00D06329" w:rsidP="00D06329">
      <w:pPr>
        <w:ind w:firstLineChars="300" w:firstLine="630"/>
      </w:pPr>
      <w:r>
        <w:rPr>
          <w:rFonts w:hint="eastAsia"/>
        </w:rPr>
        <w:lastRenderedPageBreak/>
        <w:t>・</w:t>
      </w:r>
      <w:r w:rsidR="00125B0B" w:rsidRPr="000604AE">
        <w:rPr>
          <w:rFonts w:hint="eastAsia"/>
        </w:rPr>
        <w:t>不正行為等の排除</w:t>
      </w:r>
    </w:p>
    <w:p w14:paraId="1CA22B91" w14:textId="759FD3B7" w:rsidR="00125B0B" w:rsidRPr="000604AE" w:rsidRDefault="00125B0B" w:rsidP="00D06329">
      <w:pPr>
        <w:ind w:firstLineChars="500" w:firstLine="1050"/>
      </w:pPr>
      <w:r w:rsidRPr="000604AE">
        <w:rPr>
          <w:rFonts w:hint="eastAsia"/>
        </w:rPr>
        <w:t>潜伏者、徘徊者、不審者の発見と排除</w:t>
      </w:r>
    </w:p>
    <w:p w14:paraId="146E1300" w14:textId="0F8A0659" w:rsidR="00125B0B" w:rsidRPr="000604AE" w:rsidRDefault="00125B0B" w:rsidP="00D06329">
      <w:pPr>
        <w:ind w:firstLineChars="500" w:firstLine="1050"/>
      </w:pPr>
      <w:r w:rsidRPr="000604AE">
        <w:rPr>
          <w:rFonts w:hint="eastAsia"/>
        </w:rPr>
        <w:t>不正行為者の発見と排除</w:t>
      </w:r>
    </w:p>
    <w:p w14:paraId="5DDB98C0" w14:textId="4230CBD3" w:rsidR="00125B0B" w:rsidRPr="000604AE" w:rsidRDefault="00D06329" w:rsidP="00D06329">
      <w:pPr>
        <w:ind w:firstLineChars="300" w:firstLine="630"/>
      </w:pPr>
      <w:r>
        <w:rPr>
          <w:rFonts w:hint="eastAsia"/>
        </w:rPr>
        <w:t>・</w:t>
      </w:r>
      <w:r w:rsidR="00125B0B" w:rsidRPr="000604AE">
        <w:rPr>
          <w:rFonts w:hint="eastAsia"/>
        </w:rPr>
        <w:t>火災の防止</w:t>
      </w:r>
    </w:p>
    <w:p w14:paraId="4C7FEEF7" w14:textId="65082F79" w:rsidR="00125B0B" w:rsidRPr="000604AE" w:rsidRDefault="00125B0B" w:rsidP="00D06329">
      <w:pPr>
        <w:ind w:firstLineChars="500" w:firstLine="1050"/>
      </w:pPr>
      <w:r w:rsidRPr="000604AE">
        <w:rPr>
          <w:rFonts w:hint="eastAsia"/>
        </w:rPr>
        <w:t>電気器具のコンセント</w:t>
      </w:r>
      <w:r w:rsidR="00D81DE4" w:rsidRPr="000604AE">
        <w:rPr>
          <w:rFonts w:hint="eastAsia"/>
        </w:rPr>
        <w:t>及び</w:t>
      </w:r>
      <w:r w:rsidRPr="000604AE">
        <w:rPr>
          <w:rFonts w:hint="eastAsia"/>
        </w:rPr>
        <w:t>スイッチの確認</w:t>
      </w:r>
    </w:p>
    <w:p w14:paraId="62FF652D" w14:textId="06121C49" w:rsidR="00125B0B" w:rsidRPr="000604AE" w:rsidRDefault="00125B0B" w:rsidP="00D06329">
      <w:pPr>
        <w:ind w:firstLineChars="500" w:firstLine="1050"/>
      </w:pPr>
      <w:r w:rsidRPr="000604AE">
        <w:rPr>
          <w:rFonts w:hint="eastAsia"/>
        </w:rPr>
        <w:t>照明の消灯</w:t>
      </w:r>
    </w:p>
    <w:p w14:paraId="7AD95B51" w14:textId="7FD3E280" w:rsidR="00125B0B" w:rsidRPr="000604AE" w:rsidRDefault="00125B0B" w:rsidP="00D06329">
      <w:pPr>
        <w:ind w:firstLineChars="500" w:firstLine="1050"/>
      </w:pPr>
      <w:r w:rsidRPr="000604AE">
        <w:rPr>
          <w:rFonts w:hint="eastAsia"/>
        </w:rPr>
        <w:t>ガス器具等の消火の確認</w:t>
      </w:r>
    </w:p>
    <w:p w14:paraId="7F9128CF" w14:textId="7EA53B5D" w:rsidR="00125B0B" w:rsidRPr="000604AE" w:rsidRDefault="00125B0B" w:rsidP="00D06329">
      <w:pPr>
        <w:ind w:firstLineChars="500" w:firstLine="1050"/>
      </w:pPr>
      <w:r w:rsidRPr="000604AE">
        <w:rPr>
          <w:rFonts w:hint="eastAsia"/>
        </w:rPr>
        <w:t>その他防火に関すること</w:t>
      </w:r>
      <w:r w:rsidR="00522A19">
        <w:rPr>
          <w:rFonts w:hint="eastAsia"/>
        </w:rPr>
        <w:t>。</w:t>
      </w:r>
    </w:p>
    <w:p w14:paraId="7ED78D19" w14:textId="4529C07A" w:rsidR="00125B0B" w:rsidRPr="000C12E1" w:rsidRDefault="00D06329" w:rsidP="00D06329">
      <w:pPr>
        <w:ind w:firstLineChars="300" w:firstLine="630"/>
        <w:rPr>
          <w:color w:val="000000" w:themeColor="text1"/>
        </w:rPr>
      </w:pPr>
      <w:r>
        <w:rPr>
          <w:rFonts w:hint="eastAsia"/>
        </w:rPr>
        <w:t>・</w:t>
      </w:r>
      <w:r w:rsidR="00125B0B" w:rsidRPr="000604AE">
        <w:rPr>
          <w:rFonts w:hint="eastAsia"/>
        </w:rPr>
        <w:t>風水</w:t>
      </w:r>
      <w:r w:rsidR="00C41460" w:rsidRPr="000C12E1">
        <w:rPr>
          <w:rFonts w:hint="eastAsia"/>
          <w:color w:val="000000" w:themeColor="text1"/>
        </w:rPr>
        <w:t>雪</w:t>
      </w:r>
      <w:r w:rsidR="00125B0B" w:rsidRPr="000C12E1">
        <w:rPr>
          <w:rFonts w:hint="eastAsia"/>
          <w:color w:val="000000" w:themeColor="text1"/>
        </w:rPr>
        <w:t>害等の予防</w:t>
      </w:r>
    </w:p>
    <w:p w14:paraId="2E4CFAAF" w14:textId="6DC9E0CF" w:rsidR="00125B0B" w:rsidRPr="000C12E1" w:rsidRDefault="00125B0B" w:rsidP="00D06329">
      <w:pPr>
        <w:ind w:firstLineChars="500" w:firstLine="1050"/>
        <w:rPr>
          <w:color w:val="000000" w:themeColor="text1"/>
        </w:rPr>
      </w:pPr>
      <w:r w:rsidRPr="000C12E1">
        <w:rPr>
          <w:rFonts w:hint="eastAsia"/>
          <w:color w:val="000000" w:themeColor="text1"/>
        </w:rPr>
        <w:t>風水害等による被害の予防</w:t>
      </w:r>
    </w:p>
    <w:p w14:paraId="5A39D620" w14:textId="74C252E4" w:rsidR="00125B0B" w:rsidRPr="000C12E1" w:rsidRDefault="00125B0B" w:rsidP="00D06329">
      <w:pPr>
        <w:ind w:firstLineChars="500" w:firstLine="1050"/>
        <w:rPr>
          <w:color w:val="000000" w:themeColor="text1"/>
        </w:rPr>
      </w:pPr>
      <w:r w:rsidRPr="000C12E1">
        <w:rPr>
          <w:rFonts w:hint="eastAsia"/>
          <w:color w:val="000000" w:themeColor="text1"/>
        </w:rPr>
        <w:t>隣接地帯等から発生する不測の事態の早期発見とその処理</w:t>
      </w:r>
    </w:p>
    <w:p w14:paraId="77D87F8F" w14:textId="5DF2F208" w:rsidR="00C41460" w:rsidRPr="000C12E1" w:rsidRDefault="00C41460" w:rsidP="00D06329">
      <w:pPr>
        <w:ind w:firstLineChars="500" w:firstLine="1050"/>
        <w:rPr>
          <w:color w:val="000000" w:themeColor="text1"/>
        </w:rPr>
      </w:pPr>
      <w:r w:rsidRPr="000C12E1">
        <w:rPr>
          <w:rFonts w:hint="eastAsia"/>
          <w:color w:val="000000" w:themeColor="text1"/>
        </w:rPr>
        <w:t>積雪時には職員、来館者の安全を確保する。</w:t>
      </w:r>
    </w:p>
    <w:p w14:paraId="47A28D68" w14:textId="4C3C0AD3" w:rsidR="00125B0B" w:rsidRPr="000604AE" w:rsidRDefault="00125B0B" w:rsidP="00D06329">
      <w:pPr>
        <w:tabs>
          <w:tab w:val="left" w:pos="7218"/>
        </w:tabs>
        <w:ind w:firstLineChars="500" w:firstLine="1050"/>
      </w:pPr>
      <w:r w:rsidRPr="000604AE">
        <w:rPr>
          <w:rFonts w:hint="eastAsia"/>
        </w:rPr>
        <w:t>その他風水害防止に関すること</w:t>
      </w:r>
      <w:r w:rsidR="00522A19">
        <w:rPr>
          <w:rFonts w:hint="eastAsia"/>
        </w:rPr>
        <w:t>。</w:t>
      </w:r>
    </w:p>
    <w:p w14:paraId="79F3B2D4" w14:textId="77777777" w:rsidR="00D06329" w:rsidRDefault="00D06329" w:rsidP="00125B0B"/>
    <w:p w14:paraId="1EFD80D6" w14:textId="1FA3F280" w:rsidR="00125B0B" w:rsidRPr="000604AE" w:rsidRDefault="00D06329" w:rsidP="00125B0B">
      <w:r>
        <w:rPr>
          <w:rFonts w:hint="eastAsia"/>
        </w:rPr>
        <w:t xml:space="preserve">４　</w:t>
      </w:r>
      <w:r w:rsidR="00125B0B" w:rsidRPr="000604AE">
        <w:rPr>
          <w:rFonts w:hint="eastAsia"/>
        </w:rPr>
        <w:t>警備員の資格</w:t>
      </w:r>
      <w:r w:rsidR="00D81DE4" w:rsidRPr="000604AE">
        <w:rPr>
          <w:rFonts w:hint="eastAsia"/>
        </w:rPr>
        <w:t>及び</w:t>
      </w:r>
      <w:r w:rsidR="00125B0B" w:rsidRPr="000604AE">
        <w:rPr>
          <w:rFonts w:hint="eastAsia"/>
        </w:rPr>
        <w:t>名簿</w:t>
      </w:r>
    </w:p>
    <w:p w14:paraId="7E44491C" w14:textId="19C43B18" w:rsidR="00125B0B" w:rsidRPr="000604AE" w:rsidRDefault="00D06329" w:rsidP="00D06329">
      <w:r>
        <w:rPr>
          <w:rFonts w:hint="eastAsia"/>
        </w:rPr>
        <w:t>（１）</w:t>
      </w:r>
      <w:r w:rsidR="00125B0B" w:rsidRPr="000604AE">
        <w:rPr>
          <w:rFonts w:hint="eastAsia"/>
        </w:rPr>
        <w:t>資</w:t>
      </w:r>
      <w:r>
        <w:rPr>
          <w:rFonts w:hint="eastAsia"/>
        </w:rPr>
        <w:t xml:space="preserve">　</w:t>
      </w:r>
      <w:r w:rsidR="00125B0B" w:rsidRPr="000604AE">
        <w:rPr>
          <w:rFonts w:hint="eastAsia"/>
        </w:rPr>
        <w:t>格</w:t>
      </w:r>
    </w:p>
    <w:p w14:paraId="1CB5C04B" w14:textId="77777777" w:rsidR="00125B0B" w:rsidRPr="000604AE" w:rsidRDefault="00125B0B" w:rsidP="00D06329">
      <w:pPr>
        <w:ind w:firstLineChars="400" w:firstLine="840"/>
      </w:pPr>
      <w:r w:rsidRPr="000604AE">
        <w:rPr>
          <w:rFonts w:hint="eastAsia"/>
        </w:rPr>
        <w:t>警備業法</w:t>
      </w:r>
      <w:r w:rsidR="00D81DE4" w:rsidRPr="000604AE">
        <w:rPr>
          <w:rFonts w:hint="eastAsia"/>
        </w:rPr>
        <w:t>及び</w:t>
      </w:r>
      <w:r w:rsidRPr="000604AE">
        <w:rPr>
          <w:rFonts w:hint="eastAsia"/>
        </w:rPr>
        <w:t>同法施行規則に規定する教育を修了したものであること。</w:t>
      </w:r>
    </w:p>
    <w:p w14:paraId="039EC050" w14:textId="39A7E522" w:rsidR="00125B0B" w:rsidRPr="000604AE" w:rsidRDefault="00D06329" w:rsidP="00D06329">
      <w:r>
        <w:rPr>
          <w:rFonts w:hint="eastAsia"/>
        </w:rPr>
        <w:t>（２）</w:t>
      </w:r>
      <w:r w:rsidR="00125B0B" w:rsidRPr="000604AE">
        <w:rPr>
          <w:rFonts w:hint="eastAsia"/>
        </w:rPr>
        <w:t>名</w:t>
      </w:r>
      <w:r>
        <w:rPr>
          <w:rFonts w:hint="eastAsia"/>
        </w:rPr>
        <w:t xml:space="preserve">　</w:t>
      </w:r>
      <w:r w:rsidR="00125B0B" w:rsidRPr="000604AE">
        <w:rPr>
          <w:rFonts w:hint="eastAsia"/>
        </w:rPr>
        <w:t>簿</w:t>
      </w:r>
    </w:p>
    <w:p w14:paraId="7C445FFA" w14:textId="77777777" w:rsidR="00125B0B" w:rsidRPr="000604AE" w:rsidRDefault="00125B0B" w:rsidP="00F842D6">
      <w:pPr>
        <w:ind w:leftChars="300" w:left="630" w:firstLineChars="100" w:firstLine="210"/>
      </w:pPr>
      <w:r w:rsidRPr="000604AE">
        <w:rPr>
          <w:rFonts w:hint="eastAsia"/>
        </w:rPr>
        <w:t>委託業務の処理にあたる警備員の経歴</w:t>
      </w:r>
      <w:r w:rsidR="00D81DE4" w:rsidRPr="000604AE">
        <w:rPr>
          <w:rFonts w:hint="eastAsia"/>
        </w:rPr>
        <w:t>及び</w:t>
      </w:r>
      <w:r w:rsidRPr="000604AE">
        <w:rPr>
          <w:rFonts w:hint="eastAsia"/>
        </w:rPr>
        <w:t>資格等を記載した名簿を委託契約後速やかに提出すること。</w:t>
      </w:r>
    </w:p>
    <w:p w14:paraId="6622EC62" w14:textId="5921B6DF" w:rsidR="00125B0B" w:rsidRPr="000604AE" w:rsidRDefault="00CC5ECA" w:rsidP="006B2AA5">
      <w:pPr>
        <w:ind w:leftChars="202" w:left="424"/>
      </w:pPr>
      <w:r>
        <w:rPr>
          <w:rFonts w:hint="eastAsia"/>
        </w:rPr>
        <w:t xml:space="preserve">　</w:t>
      </w:r>
      <w:r w:rsidR="00F842D6">
        <w:rPr>
          <w:rFonts w:hint="eastAsia"/>
        </w:rPr>
        <w:t xml:space="preserve">　</w:t>
      </w:r>
      <w:r>
        <w:rPr>
          <w:rFonts w:hint="eastAsia"/>
        </w:rPr>
        <w:t>勤務予定者の名簿を、勤務する月の前月</w:t>
      </w:r>
      <w:r w:rsidRPr="000C12E1">
        <w:rPr>
          <w:rFonts w:hint="eastAsia"/>
          <w:color w:val="000000" w:themeColor="text1"/>
        </w:rPr>
        <w:t>15</w:t>
      </w:r>
      <w:r w:rsidRPr="000C12E1">
        <w:rPr>
          <w:rFonts w:hint="eastAsia"/>
          <w:color w:val="000000" w:themeColor="text1"/>
        </w:rPr>
        <w:t>日を目安に</w:t>
      </w:r>
      <w:r w:rsidR="00125B0B" w:rsidRPr="000604AE">
        <w:rPr>
          <w:rFonts w:hint="eastAsia"/>
        </w:rPr>
        <w:t>提出すること。</w:t>
      </w:r>
    </w:p>
    <w:p w14:paraId="64D36176" w14:textId="77777777" w:rsidR="00460053" w:rsidRPr="000604AE" w:rsidRDefault="00460053" w:rsidP="00460053">
      <w:pPr>
        <w:ind w:leftChars="400" w:left="840"/>
      </w:pPr>
    </w:p>
    <w:p w14:paraId="1C4EE15B" w14:textId="2BFC8AE5" w:rsidR="00125B0B" w:rsidRPr="000604AE" w:rsidRDefault="00F842D6" w:rsidP="00125B0B">
      <w:r>
        <w:rPr>
          <w:rFonts w:hint="eastAsia"/>
        </w:rPr>
        <w:t xml:space="preserve">５　</w:t>
      </w:r>
      <w:r w:rsidR="00125B0B" w:rsidRPr="000604AE">
        <w:rPr>
          <w:rFonts w:hint="eastAsia"/>
        </w:rPr>
        <w:t>警備状況報告書</w:t>
      </w:r>
    </w:p>
    <w:p w14:paraId="192832B5" w14:textId="77777777" w:rsidR="00125B0B" w:rsidRPr="000604AE" w:rsidRDefault="00BC1930" w:rsidP="00F842D6">
      <w:pPr>
        <w:ind w:firstLineChars="200" w:firstLine="420"/>
      </w:pPr>
      <w:r w:rsidRPr="000604AE">
        <w:rPr>
          <w:rFonts w:hint="eastAsia"/>
        </w:rPr>
        <w:t>委託期間中に生じた事項については、下記の報告書をそれぞれ提出すること。</w:t>
      </w:r>
    </w:p>
    <w:p w14:paraId="362E0AA5" w14:textId="643E185D" w:rsidR="00BC1930" w:rsidRPr="000604AE" w:rsidRDefault="00F842D6" w:rsidP="00F842D6">
      <w:r>
        <w:rPr>
          <w:rFonts w:hint="eastAsia"/>
        </w:rPr>
        <w:t>（１）</w:t>
      </w:r>
      <w:r w:rsidR="00BC1930" w:rsidRPr="000604AE">
        <w:rPr>
          <w:rFonts w:hint="eastAsia"/>
        </w:rPr>
        <w:t>日</w:t>
      </w:r>
      <w:r>
        <w:rPr>
          <w:rFonts w:hint="eastAsia"/>
        </w:rPr>
        <w:t xml:space="preserve">　</w:t>
      </w:r>
      <w:r w:rsidR="00BC1930" w:rsidRPr="000604AE">
        <w:rPr>
          <w:rFonts w:hint="eastAsia"/>
        </w:rPr>
        <w:t>誌</w:t>
      </w:r>
    </w:p>
    <w:p w14:paraId="1F5B1AF5" w14:textId="437170D1" w:rsidR="00BC1930" w:rsidRPr="000604AE" w:rsidRDefault="00F842D6" w:rsidP="00F842D6">
      <w:pPr>
        <w:ind w:firstLineChars="200" w:firstLine="420"/>
      </w:pPr>
      <w:r>
        <w:rPr>
          <w:rFonts w:hint="eastAsia"/>
        </w:rPr>
        <w:t xml:space="preserve">ア　</w:t>
      </w:r>
      <w:r w:rsidR="00BC1930" w:rsidRPr="000604AE">
        <w:rPr>
          <w:rFonts w:hint="eastAsia"/>
        </w:rPr>
        <w:t>記載事項　委託期間中に処理したこと</w:t>
      </w:r>
    </w:p>
    <w:p w14:paraId="0525F9A1" w14:textId="4274C93F" w:rsidR="00BC1930" w:rsidRPr="000604AE" w:rsidRDefault="00F842D6" w:rsidP="00F842D6">
      <w:pPr>
        <w:ind w:firstLineChars="200" w:firstLine="420"/>
      </w:pPr>
      <w:r>
        <w:rPr>
          <w:rFonts w:hint="eastAsia"/>
        </w:rPr>
        <w:t xml:space="preserve">イ　</w:t>
      </w:r>
      <w:r w:rsidR="00BC1930" w:rsidRPr="000604AE">
        <w:rPr>
          <w:rFonts w:hint="eastAsia"/>
        </w:rPr>
        <w:t>提出時期　毎朝</w:t>
      </w:r>
    </w:p>
    <w:p w14:paraId="1CE65A0D" w14:textId="2577C8A5" w:rsidR="00BC1930" w:rsidRPr="000604AE" w:rsidRDefault="00F842D6" w:rsidP="00F842D6">
      <w:r>
        <w:rPr>
          <w:rFonts w:hint="eastAsia"/>
        </w:rPr>
        <w:t>（２）</w:t>
      </w:r>
      <w:r w:rsidR="00BC1930" w:rsidRPr="000604AE">
        <w:rPr>
          <w:rFonts w:hint="eastAsia"/>
        </w:rPr>
        <w:t>巡回警備報告書</w:t>
      </w:r>
    </w:p>
    <w:p w14:paraId="4C195FEA" w14:textId="3224ACC8" w:rsidR="00BC1930" w:rsidRPr="000604AE" w:rsidRDefault="00F842D6" w:rsidP="00F842D6">
      <w:pPr>
        <w:ind w:firstLineChars="200" w:firstLine="420"/>
      </w:pPr>
      <w:r>
        <w:rPr>
          <w:rFonts w:hint="eastAsia"/>
        </w:rPr>
        <w:t xml:space="preserve">ア　</w:t>
      </w:r>
      <w:r w:rsidR="00BC1930" w:rsidRPr="000604AE">
        <w:rPr>
          <w:rFonts w:hint="eastAsia"/>
        </w:rPr>
        <w:t>記載事項　定められた事項の点検確認状況</w:t>
      </w:r>
    </w:p>
    <w:p w14:paraId="048180E2" w14:textId="02D676D9" w:rsidR="00BC1930" w:rsidRPr="000604AE" w:rsidRDefault="00F842D6" w:rsidP="00F842D6">
      <w:pPr>
        <w:ind w:firstLineChars="200" w:firstLine="420"/>
      </w:pPr>
      <w:r>
        <w:rPr>
          <w:rFonts w:hint="eastAsia"/>
        </w:rPr>
        <w:t xml:space="preserve">イ　</w:t>
      </w:r>
      <w:r w:rsidR="00BC1930" w:rsidRPr="000604AE">
        <w:rPr>
          <w:rFonts w:hint="eastAsia"/>
        </w:rPr>
        <w:t>提出時期　毎朝</w:t>
      </w:r>
    </w:p>
    <w:p w14:paraId="773A0EA7" w14:textId="72574C82" w:rsidR="00BC1930" w:rsidRPr="000604AE" w:rsidRDefault="00F842D6" w:rsidP="00F842D6">
      <w:r>
        <w:rPr>
          <w:rFonts w:hint="eastAsia"/>
        </w:rPr>
        <w:t>（３）</w:t>
      </w:r>
      <w:r w:rsidR="00BC1930" w:rsidRPr="000604AE">
        <w:rPr>
          <w:rFonts w:hint="eastAsia"/>
        </w:rPr>
        <w:t>事故発生報告書</w:t>
      </w:r>
    </w:p>
    <w:p w14:paraId="0951117C" w14:textId="483CBF38" w:rsidR="00BC1930" w:rsidRPr="000604AE" w:rsidRDefault="00F842D6" w:rsidP="00F842D6">
      <w:pPr>
        <w:ind w:firstLineChars="200" w:firstLine="420"/>
      </w:pPr>
      <w:r>
        <w:rPr>
          <w:rFonts w:hint="eastAsia"/>
        </w:rPr>
        <w:t xml:space="preserve">ア　</w:t>
      </w:r>
      <w:r w:rsidR="00BC1930" w:rsidRPr="000604AE">
        <w:rPr>
          <w:rFonts w:hint="eastAsia"/>
        </w:rPr>
        <w:t>記載事項　事故発生の状況、内容、その対応方法</w:t>
      </w:r>
      <w:r w:rsidR="00D81DE4" w:rsidRPr="000604AE">
        <w:rPr>
          <w:rFonts w:hint="eastAsia"/>
        </w:rPr>
        <w:t>及び</w:t>
      </w:r>
      <w:r w:rsidR="00BC1930" w:rsidRPr="000604AE">
        <w:rPr>
          <w:rFonts w:hint="eastAsia"/>
        </w:rPr>
        <w:t>その他必要事項</w:t>
      </w:r>
    </w:p>
    <w:p w14:paraId="06187C6B" w14:textId="4B3A3E79" w:rsidR="00BC1930" w:rsidRPr="000604AE" w:rsidRDefault="00F842D6" w:rsidP="00F842D6">
      <w:pPr>
        <w:ind w:firstLineChars="200" w:firstLine="420"/>
      </w:pPr>
      <w:r>
        <w:rPr>
          <w:rFonts w:hint="eastAsia"/>
        </w:rPr>
        <w:t xml:space="preserve">イ　</w:t>
      </w:r>
      <w:r w:rsidR="00BC1930" w:rsidRPr="000604AE">
        <w:rPr>
          <w:rFonts w:hint="eastAsia"/>
        </w:rPr>
        <w:t>提出時期　毎朝</w:t>
      </w:r>
    </w:p>
    <w:p w14:paraId="67C81DEA" w14:textId="77777777" w:rsidR="00F842D6" w:rsidRDefault="00F842D6" w:rsidP="00125B0B"/>
    <w:p w14:paraId="1C14CF07" w14:textId="7ADA5693" w:rsidR="00BC1930" w:rsidRPr="000604AE" w:rsidRDefault="00F842D6" w:rsidP="00125B0B">
      <w:r>
        <w:rPr>
          <w:rFonts w:hint="eastAsia"/>
        </w:rPr>
        <w:t xml:space="preserve">６　</w:t>
      </w:r>
      <w:r w:rsidR="00BC1930" w:rsidRPr="000604AE">
        <w:rPr>
          <w:rFonts w:hint="eastAsia"/>
        </w:rPr>
        <w:t>損害の補償</w:t>
      </w:r>
      <w:r w:rsidR="00D81DE4" w:rsidRPr="000604AE">
        <w:rPr>
          <w:rFonts w:hint="eastAsia"/>
        </w:rPr>
        <w:t>及び</w:t>
      </w:r>
      <w:r w:rsidR="00BC1930" w:rsidRPr="000604AE">
        <w:rPr>
          <w:rFonts w:hint="eastAsia"/>
        </w:rPr>
        <w:t>免責事項</w:t>
      </w:r>
    </w:p>
    <w:p w14:paraId="655709F2" w14:textId="49FFF5C4" w:rsidR="00D81DE4" w:rsidRPr="000604AE" w:rsidRDefault="00F842D6" w:rsidP="00F842D6">
      <w:r>
        <w:rPr>
          <w:rFonts w:hint="eastAsia"/>
        </w:rPr>
        <w:t>（１）</w:t>
      </w:r>
      <w:r w:rsidR="00D81DE4" w:rsidRPr="000604AE">
        <w:rPr>
          <w:rFonts w:hint="eastAsia"/>
        </w:rPr>
        <w:t>補償事項</w:t>
      </w:r>
    </w:p>
    <w:p w14:paraId="572570EA" w14:textId="07C527B7" w:rsidR="00D81DE4" w:rsidRPr="000604AE" w:rsidRDefault="00F842D6" w:rsidP="00F842D6">
      <w:pPr>
        <w:ind w:leftChars="200" w:left="630" w:hangingChars="100" w:hanging="210"/>
      </w:pPr>
      <w:r>
        <w:rPr>
          <w:rFonts w:hint="eastAsia"/>
        </w:rPr>
        <w:t xml:space="preserve">ア　</w:t>
      </w:r>
      <w:r w:rsidR="00D81DE4" w:rsidRPr="000604AE">
        <w:rPr>
          <w:rFonts w:hint="eastAsia"/>
        </w:rPr>
        <w:t>委託期間中に、受託者の責任において発生した損害（第三者に及ぼした損害も含む）については、受託者が補償すること。</w:t>
      </w:r>
    </w:p>
    <w:p w14:paraId="52699F57" w14:textId="330A5E6F" w:rsidR="00492096" w:rsidRPr="000604AE" w:rsidRDefault="00F842D6" w:rsidP="00F842D6">
      <w:pPr>
        <w:ind w:firstLineChars="200" w:firstLine="420"/>
      </w:pPr>
      <w:r>
        <w:rPr>
          <w:rFonts w:hint="eastAsia"/>
        </w:rPr>
        <w:t xml:space="preserve">イ　</w:t>
      </w:r>
      <w:r w:rsidR="00492096" w:rsidRPr="000604AE">
        <w:rPr>
          <w:rFonts w:hint="eastAsia"/>
        </w:rPr>
        <w:t>委託期間中に受託者が被った損害については、受託者が補償すること。</w:t>
      </w:r>
    </w:p>
    <w:p w14:paraId="3912C0BF" w14:textId="7EEEE069" w:rsidR="00492096" w:rsidRPr="000604AE" w:rsidRDefault="00F842D6" w:rsidP="00F842D6">
      <w:r>
        <w:rPr>
          <w:rFonts w:hint="eastAsia"/>
        </w:rPr>
        <w:t>（２）</w:t>
      </w:r>
      <w:r w:rsidR="00492096" w:rsidRPr="000604AE">
        <w:rPr>
          <w:rFonts w:hint="eastAsia"/>
        </w:rPr>
        <w:t>免責事項</w:t>
      </w:r>
    </w:p>
    <w:p w14:paraId="1F7927B2" w14:textId="7155E5FD" w:rsidR="00D81DE4" w:rsidRPr="000604AE" w:rsidRDefault="00F842D6" w:rsidP="00F842D6">
      <w:pPr>
        <w:ind w:firstLineChars="200" w:firstLine="420"/>
      </w:pPr>
      <w:r>
        <w:rPr>
          <w:rFonts w:hint="eastAsia"/>
        </w:rPr>
        <w:t xml:space="preserve">ア　</w:t>
      </w:r>
      <w:r w:rsidR="003F682D">
        <w:rPr>
          <w:rFonts w:hint="eastAsia"/>
        </w:rPr>
        <w:t>委託者</w:t>
      </w:r>
      <w:r w:rsidR="00DF648F" w:rsidRPr="000604AE">
        <w:rPr>
          <w:rFonts w:hint="eastAsia"/>
        </w:rPr>
        <w:t>の</w:t>
      </w:r>
      <w:r w:rsidR="00D81DE4" w:rsidRPr="000604AE">
        <w:rPr>
          <w:rFonts w:hint="eastAsia"/>
        </w:rPr>
        <w:t>瑕疵によるもの</w:t>
      </w:r>
    </w:p>
    <w:p w14:paraId="4B0B1EC6" w14:textId="40581FAD" w:rsidR="00F842D6" w:rsidRDefault="00F842D6" w:rsidP="004C6E52">
      <w:pPr>
        <w:ind w:firstLineChars="200" w:firstLine="420"/>
      </w:pPr>
      <w:r>
        <w:rPr>
          <w:rFonts w:hint="eastAsia"/>
        </w:rPr>
        <w:t xml:space="preserve">イ　</w:t>
      </w:r>
      <w:r w:rsidR="00D81DE4" w:rsidRPr="000604AE">
        <w:rPr>
          <w:rFonts w:hint="eastAsia"/>
        </w:rPr>
        <w:t>天災</w:t>
      </w:r>
      <w:r w:rsidR="00492096" w:rsidRPr="000604AE">
        <w:rPr>
          <w:rFonts w:hint="eastAsia"/>
        </w:rPr>
        <w:t>地変その他の不可抗力によるもの</w:t>
      </w:r>
    </w:p>
    <w:p w14:paraId="6DD160D3" w14:textId="77777777" w:rsidR="004C6E52" w:rsidRDefault="004C6E52" w:rsidP="004C6E52"/>
    <w:p w14:paraId="074D5A4A" w14:textId="561F9A0B" w:rsidR="00492096" w:rsidRPr="000604AE" w:rsidRDefault="00F842D6" w:rsidP="00125B0B">
      <w:r>
        <w:rPr>
          <w:rFonts w:hint="eastAsia"/>
        </w:rPr>
        <w:t xml:space="preserve">７　</w:t>
      </w:r>
      <w:r w:rsidR="00492096" w:rsidRPr="000604AE">
        <w:rPr>
          <w:rFonts w:hint="eastAsia"/>
        </w:rPr>
        <w:t>居室等の利用</w:t>
      </w:r>
    </w:p>
    <w:p w14:paraId="3D8D80B4" w14:textId="61BBB05C" w:rsidR="00492096" w:rsidRPr="000604AE" w:rsidRDefault="00F842D6" w:rsidP="00F842D6">
      <w:r>
        <w:rPr>
          <w:rFonts w:hint="eastAsia"/>
        </w:rPr>
        <w:t>（１）</w:t>
      </w:r>
      <w:r w:rsidR="00492096" w:rsidRPr="000604AE">
        <w:rPr>
          <w:rFonts w:hint="eastAsia"/>
        </w:rPr>
        <w:t>警備員室及びその附属設備については貸与するものとし、使用料は徴しない。</w:t>
      </w:r>
    </w:p>
    <w:p w14:paraId="788F5F97" w14:textId="013B096F" w:rsidR="00492096" w:rsidRPr="000604AE" w:rsidRDefault="00F842D6" w:rsidP="00F842D6">
      <w:pPr>
        <w:ind w:left="420" w:hangingChars="200" w:hanging="420"/>
      </w:pPr>
      <w:r>
        <w:rPr>
          <w:rFonts w:hint="eastAsia"/>
        </w:rPr>
        <w:t>（２）</w:t>
      </w:r>
      <w:r w:rsidR="00492096" w:rsidRPr="000604AE">
        <w:rPr>
          <w:rFonts w:hint="eastAsia"/>
        </w:rPr>
        <w:t>業務に関わる什器、ロッカー机等は、受託者が用意するものとし、持ち込みに際してはあらかじめ委託者に届出をしなければならない。ただし、委託者の什器及び備品等は委託者の承諾を受けて、使用することができる。なお、それらに要する光熱水費は、委託者が負担する。</w:t>
      </w:r>
    </w:p>
    <w:p w14:paraId="2F531AC5" w14:textId="55016824" w:rsidR="00492096" w:rsidRPr="000604AE" w:rsidRDefault="00F842D6" w:rsidP="00F842D6">
      <w:pPr>
        <w:ind w:left="420" w:hangingChars="200" w:hanging="420"/>
      </w:pPr>
      <w:r>
        <w:rPr>
          <w:rFonts w:hint="eastAsia"/>
        </w:rPr>
        <w:t>（３）</w:t>
      </w:r>
      <w:r w:rsidR="00492096" w:rsidRPr="000604AE">
        <w:rPr>
          <w:rFonts w:hint="eastAsia"/>
        </w:rPr>
        <w:t>警備員室は、善良な</w:t>
      </w:r>
      <w:r w:rsidR="00AA5A68" w:rsidRPr="000604AE">
        <w:rPr>
          <w:rFonts w:hint="eastAsia"/>
        </w:rPr>
        <w:t>管理者の注意をもって使用するとともに、適切な維持管理を行う。なお、これらに汚損等を与えた場合は、受託者の責任において復旧する。</w:t>
      </w:r>
    </w:p>
    <w:p w14:paraId="2236B53C" w14:textId="77777777" w:rsidR="00460053" w:rsidRDefault="00460053" w:rsidP="00F842D6"/>
    <w:p w14:paraId="24F5DE59" w14:textId="467DB5B6" w:rsidR="00034211" w:rsidRPr="006248A5" w:rsidRDefault="00034211" w:rsidP="00F842D6">
      <w:r w:rsidRPr="006248A5">
        <w:rPr>
          <w:rFonts w:hint="eastAsia"/>
        </w:rPr>
        <w:t>８　再委託の禁止</w:t>
      </w:r>
    </w:p>
    <w:p w14:paraId="01D3713B" w14:textId="261664F6" w:rsidR="00034211" w:rsidRPr="006248A5" w:rsidRDefault="00034211" w:rsidP="004C6E52">
      <w:pPr>
        <w:ind w:leftChars="100" w:left="210" w:firstLineChars="100" w:firstLine="210"/>
      </w:pPr>
      <w:r w:rsidRPr="006248A5">
        <w:rPr>
          <w:rFonts w:hint="eastAsia"/>
        </w:rPr>
        <w:t>委託業務の全部若しくは一部を第三者に委託し、又は請け負わせてはならない。</w:t>
      </w:r>
      <w:r w:rsidR="004C6E52" w:rsidRPr="004C6E52">
        <w:rPr>
          <w:rFonts w:hint="eastAsia"/>
        </w:rPr>
        <w:t>ただし、あらかじめ書面により</w:t>
      </w:r>
      <w:r w:rsidR="002D2900">
        <w:rPr>
          <w:rFonts w:hint="eastAsia"/>
        </w:rPr>
        <w:t>委託者</w:t>
      </w:r>
      <w:r w:rsidR="004C6E52" w:rsidRPr="004C6E52">
        <w:rPr>
          <w:rFonts w:hint="eastAsia"/>
        </w:rPr>
        <w:t>の承認を受けたときは、この限りでない。</w:t>
      </w:r>
    </w:p>
    <w:p w14:paraId="7C939B74" w14:textId="77777777" w:rsidR="00034211" w:rsidRPr="006248A5" w:rsidRDefault="00034211" w:rsidP="00F842D6"/>
    <w:p w14:paraId="27D38515" w14:textId="1984AB93" w:rsidR="00AA5A68" w:rsidRPr="006248A5" w:rsidRDefault="00034211" w:rsidP="00125B0B">
      <w:r w:rsidRPr="006248A5">
        <w:rPr>
          <w:rFonts w:hint="eastAsia"/>
        </w:rPr>
        <w:t>９</w:t>
      </w:r>
      <w:r w:rsidR="00F842D6" w:rsidRPr="006248A5">
        <w:rPr>
          <w:rFonts w:hint="eastAsia"/>
        </w:rPr>
        <w:t xml:space="preserve">　</w:t>
      </w:r>
      <w:r w:rsidR="00AA5A68" w:rsidRPr="006248A5">
        <w:rPr>
          <w:rFonts w:hint="eastAsia"/>
        </w:rPr>
        <w:t>委託業務遂行上の義務</w:t>
      </w:r>
    </w:p>
    <w:p w14:paraId="78A538A3" w14:textId="77777777" w:rsidR="00AA5A68" w:rsidRPr="000604AE" w:rsidRDefault="00AA5A68" w:rsidP="00F842D6">
      <w:pPr>
        <w:ind w:firstLineChars="200" w:firstLine="420"/>
      </w:pPr>
      <w:r w:rsidRPr="000604AE">
        <w:rPr>
          <w:rFonts w:hint="eastAsia"/>
        </w:rPr>
        <w:t>業務遂行にあたっては、次の事項に十分留意すること。</w:t>
      </w:r>
    </w:p>
    <w:p w14:paraId="757AC663" w14:textId="1DC2762E" w:rsidR="00AA5A68" w:rsidRPr="000604AE" w:rsidRDefault="00F842D6" w:rsidP="00F842D6">
      <w:pPr>
        <w:ind w:left="420" w:hangingChars="200" w:hanging="420"/>
      </w:pPr>
      <w:r>
        <w:rPr>
          <w:rFonts w:hint="eastAsia"/>
        </w:rPr>
        <w:t>（１）</w:t>
      </w:r>
      <w:r w:rsidR="00AA5A68" w:rsidRPr="000604AE">
        <w:rPr>
          <w:rFonts w:hint="eastAsia"/>
        </w:rPr>
        <w:t>本仕様書は、委託業務の大綱を示すものであって、本仕様書に記載のない事項であっても委託者が必要と認め指示した事項は、誠意をもって実施するものとする。</w:t>
      </w:r>
    </w:p>
    <w:p w14:paraId="0219C9DE" w14:textId="00BEB967" w:rsidR="00AA5A68" w:rsidRPr="000604AE" w:rsidRDefault="00F842D6" w:rsidP="00F842D6">
      <w:r>
        <w:rPr>
          <w:rFonts w:hint="eastAsia"/>
        </w:rPr>
        <w:t>（２）</w:t>
      </w:r>
      <w:r w:rsidR="00AA5A68" w:rsidRPr="000604AE">
        <w:rPr>
          <w:rFonts w:hint="eastAsia"/>
        </w:rPr>
        <w:t>善良な管理者の注意をもって委託業務にあたること。</w:t>
      </w:r>
    </w:p>
    <w:p w14:paraId="3261ED8A" w14:textId="77F3CF0A" w:rsidR="00AA5A68" w:rsidRPr="000604AE" w:rsidRDefault="00F842D6" w:rsidP="00F842D6">
      <w:r>
        <w:rPr>
          <w:rFonts w:hint="eastAsia"/>
        </w:rPr>
        <w:t>（３）</w:t>
      </w:r>
      <w:r w:rsidR="00AA5A68" w:rsidRPr="000604AE">
        <w:rPr>
          <w:rFonts w:hint="eastAsia"/>
        </w:rPr>
        <w:t>職務上知りえた事項を他に漏らさないこと。</w:t>
      </w:r>
    </w:p>
    <w:p w14:paraId="71E2A132" w14:textId="5A5BD57B" w:rsidR="00AA5A68" w:rsidRPr="000604AE" w:rsidRDefault="00F842D6" w:rsidP="00F842D6">
      <w:r>
        <w:rPr>
          <w:rFonts w:hint="eastAsia"/>
        </w:rPr>
        <w:t>（４）</w:t>
      </w:r>
      <w:r w:rsidR="00AA5A68" w:rsidRPr="000604AE">
        <w:rPr>
          <w:rFonts w:hint="eastAsia"/>
        </w:rPr>
        <w:t>来客者及び電話の対応は、委託者の代わりとして親切丁寧に行うこと。</w:t>
      </w:r>
    </w:p>
    <w:p w14:paraId="1E4EF8BF" w14:textId="3A8F4903" w:rsidR="00CC5ECA" w:rsidRDefault="00F842D6" w:rsidP="00F842D6">
      <w:r>
        <w:rPr>
          <w:rFonts w:hint="eastAsia"/>
        </w:rPr>
        <w:t>（５）</w:t>
      </w:r>
      <w:r w:rsidR="00CC5ECA" w:rsidRPr="000C12E1">
        <w:rPr>
          <w:rFonts w:hint="eastAsia"/>
          <w:color w:val="000000" w:themeColor="text1"/>
        </w:rPr>
        <w:t>県有財産を使用する場合は、受託者の許可を得て行うこと。</w:t>
      </w:r>
    </w:p>
    <w:p w14:paraId="56A97B58" w14:textId="74ABF876" w:rsidR="00AA5A68" w:rsidRDefault="00F842D6" w:rsidP="00F842D6">
      <w:r>
        <w:rPr>
          <w:rFonts w:hint="eastAsia"/>
        </w:rPr>
        <w:t>（６）</w:t>
      </w:r>
      <w:r w:rsidR="00AA5A68" w:rsidRPr="000604AE">
        <w:rPr>
          <w:rFonts w:hint="eastAsia"/>
        </w:rPr>
        <w:t>所定の制服を着用すること。</w:t>
      </w:r>
    </w:p>
    <w:p w14:paraId="28B4E687" w14:textId="2238B3FD" w:rsidR="00CC5ECA" w:rsidRPr="006248A5" w:rsidRDefault="00CC5ECA" w:rsidP="00F326AE"/>
    <w:sectPr w:rsidR="00CC5ECA" w:rsidRPr="006248A5" w:rsidSect="006B23AC">
      <w:pgSz w:w="11906" w:h="16838" w:code="9"/>
      <w:pgMar w:top="1021" w:right="1134" w:bottom="964"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DAA1" w14:textId="77777777" w:rsidR="00964FB1" w:rsidRDefault="00964FB1" w:rsidP="009C1A2C">
      <w:r>
        <w:separator/>
      </w:r>
    </w:p>
  </w:endnote>
  <w:endnote w:type="continuationSeparator" w:id="0">
    <w:p w14:paraId="4F53C265" w14:textId="77777777" w:rsidR="00964FB1" w:rsidRDefault="00964FB1" w:rsidP="009C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7D46" w14:textId="77777777" w:rsidR="00964FB1" w:rsidRDefault="00964FB1" w:rsidP="009C1A2C">
      <w:r>
        <w:separator/>
      </w:r>
    </w:p>
  </w:footnote>
  <w:footnote w:type="continuationSeparator" w:id="0">
    <w:p w14:paraId="797196B8" w14:textId="77777777" w:rsidR="00964FB1" w:rsidRDefault="00964FB1" w:rsidP="009C1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162AA"/>
    <w:multiLevelType w:val="hybridMultilevel"/>
    <w:tmpl w:val="255A6822"/>
    <w:lvl w:ilvl="0" w:tplc="EDCA09D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9549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399"/>
    <w:rsid w:val="000272AB"/>
    <w:rsid w:val="00034211"/>
    <w:rsid w:val="000604AE"/>
    <w:rsid w:val="000907E2"/>
    <w:rsid w:val="000C12E1"/>
    <w:rsid w:val="000F65A0"/>
    <w:rsid w:val="001064E9"/>
    <w:rsid w:val="00107B98"/>
    <w:rsid w:val="00116BAC"/>
    <w:rsid w:val="00125B0B"/>
    <w:rsid w:val="0013465D"/>
    <w:rsid w:val="00140BB4"/>
    <w:rsid w:val="001819D7"/>
    <w:rsid w:val="00195E51"/>
    <w:rsid w:val="001D3AA8"/>
    <w:rsid w:val="001D5DF6"/>
    <w:rsid w:val="001E75B9"/>
    <w:rsid w:val="001E783D"/>
    <w:rsid w:val="001F1F86"/>
    <w:rsid w:val="002467CE"/>
    <w:rsid w:val="00263B6E"/>
    <w:rsid w:val="002845C2"/>
    <w:rsid w:val="00290368"/>
    <w:rsid w:val="002B754E"/>
    <w:rsid w:val="002C76AA"/>
    <w:rsid w:val="002D2900"/>
    <w:rsid w:val="00321130"/>
    <w:rsid w:val="00326D3F"/>
    <w:rsid w:val="00327C4B"/>
    <w:rsid w:val="00345EA2"/>
    <w:rsid w:val="0034688A"/>
    <w:rsid w:val="00380D2C"/>
    <w:rsid w:val="003837DF"/>
    <w:rsid w:val="00394FFC"/>
    <w:rsid w:val="003B6DB8"/>
    <w:rsid w:val="003F682D"/>
    <w:rsid w:val="004076FC"/>
    <w:rsid w:val="004449DC"/>
    <w:rsid w:val="00456CF9"/>
    <w:rsid w:val="00460053"/>
    <w:rsid w:val="00483F0C"/>
    <w:rsid w:val="00490D27"/>
    <w:rsid w:val="00492096"/>
    <w:rsid w:val="004A1D06"/>
    <w:rsid w:val="004B3181"/>
    <w:rsid w:val="004C6E52"/>
    <w:rsid w:val="004E0DD6"/>
    <w:rsid w:val="005219F8"/>
    <w:rsid w:val="00522A19"/>
    <w:rsid w:val="0056191E"/>
    <w:rsid w:val="0056346F"/>
    <w:rsid w:val="00573D45"/>
    <w:rsid w:val="00585FB6"/>
    <w:rsid w:val="005A013C"/>
    <w:rsid w:val="005B4DBA"/>
    <w:rsid w:val="005E4191"/>
    <w:rsid w:val="005F63CB"/>
    <w:rsid w:val="00604075"/>
    <w:rsid w:val="00604167"/>
    <w:rsid w:val="006201DA"/>
    <w:rsid w:val="006248A5"/>
    <w:rsid w:val="00630556"/>
    <w:rsid w:val="00632D7D"/>
    <w:rsid w:val="00641FFA"/>
    <w:rsid w:val="00663027"/>
    <w:rsid w:val="0066372A"/>
    <w:rsid w:val="00696CBC"/>
    <w:rsid w:val="006B23AC"/>
    <w:rsid w:val="006B2AA5"/>
    <w:rsid w:val="006D72B5"/>
    <w:rsid w:val="00705EF5"/>
    <w:rsid w:val="0071285B"/>
    <w:rsid w:val="00732FE4"/>
    <w:rsid w:val="00781FD0"/>
    <w:rsid w:val="0078684C"/>
    <w:rsid w:val="0079610D"/>
    <w:rsid w:val="007C2D29"/>
    <w:rsid w:val="00824D4A"/>
    <w:rsid w:val="008469C7"/>
    <w:rsid w:val="008852CC"/>
    <w:rsid w:val="0089255A"/>
    <w:rsid w:val="008A129F"/>
    <w:rsid w:val="008E4AA0"/>
    <w:rsid w:val="008F2925"/>
    <w:rsid w:val="0091093B"/>
    <w:rsid w:val="00925CC3"/>
    <w:rsid w:val="00936F41"/>
    <w:rsid w:val="009521CB"/>
    <w:rsid w:val="00964FB1"/>
    <w:rsid w:val="00965DE3"/>
    <w:rsid w:val="009835AC"/>
    <w:rsid w:val="00986CE9"/>
    <w:rsid w:val="009A3399"/>
    <w:rsid w:val="009A44B4"/>
    <w:rsid w:val="009B4B95"/>
    <w:rsid w:val="009B7CE8"/>
    <w:rsid w:val="009C1A2C"/>
    <w:rsid w:val="009C4AE9"/>
    <w:rsid w:val="00A16C7C"/>
    <w:rsid w:val="00A50311"/>
    <w:rsid w:val="00A6654C"/>
    <w:rsid w:val="00A746EB"/>
    <w:rsid w:val="00A82107"/>
    <w:rsid w:val="00AA5A68"/>
    <w:rsid w:val="00AE5619"/>
    <w:rsid w:val="00B015F4"/>
    <w:rsid w:val="00B02694"/>
    <w:rsid w:val="00B0697A"/>
    <w:rsid w:val="00B24ABF"/>
    <w:rsid w:val="00B72A2A"/>
    <w:rsid w:val="00B82BCE"/>
    <w:rsid w:val="00B90B23"/>
    <w:rsid w:val="00BB0044"/>
    <w:rsid w:val="00BB3F25"/>
    <w:rsid w:val="00BC1930"/>
    <w:rsid w:val="00C15E75"/>
    <w:rsid w:val="00C41460"/>
    <w:rsid w:val="00C460AD"/>
    <w:rsid w:val="00CA459C"/>
    <w:rsid w:val="00CA5298"/>
    <w:rsid w:val="00CC52C8"/>
    <w:rsid w:val="00CC5A47"/>
    <w:rsid w:val="00CC5ECA"/>
    <w:rsid w:val="00CD2DD3"/>
    <w:rsid w:val="00D06329"/>
    <w:rsid w:val="00D81DE4"/>
    <w:rsid w:val="00D97C03"/>
    <w:rsid w:val="00DA3B22"/>
    <w:rsid w:val="00DC3BE8"/>
    <w:rsid w:val="00DE39EE"/>
    <w:rsid w:val="00DF648F"/>
    <w:rsid w:val="00E06A25"/>
    <w:rsid w:val="00E10D91"/>
    <w:rsid w:val="00E41F0B"/>
    <w:rsid w:val="00E43B31"/>
    <w:rsid w:val="00E8209F"/>
    <w:rsid w:val="00EB64F3"/>
    <w:rsid w:val="00ED60BD"/>
    <w:rsid w:val="00EF436F"/>
    <w:rsid w:val="00F21A69"/>
    <w:rsid w:val="00F23E14"/>
    <w:rsid w:val="00F326AE"/>
    <w:rsid w:val="00F842D6"/>
    <w:rsid w:val="00F862CC"/>
    <w:rsid w:val="00FA409A"/>
    <w:rsid w:val="00FB5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C246E70"/>
  <w15:docId w15:val="{16827717-3C8F-4264-896C-CB76B21B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A2C"/>
    <w:pPr>
      <w:tabs>
        <w:tab w:val="center" w:pos="4252"/>
        <w:tab w:val="right" w:pos="8504"/>
      </w:tabs>
      <w:snapToGrid w:val="0"/>
    </w:pPr>
  </w:style>
  <w:style w:type="character" w:customStyle="1" w:styleId="a4">
    <w:name w:val="ヘッダー (文字)"/>
    <w:basedOn w:val="a0"/>
    <w:link w:val="a3"/>
    <w:uiPriority w:val="99"/>
    <w:rsid w:val="009C1A2C"/>
  </w:style>
  <w:style w:type="paragraph" w:styleId="a5">
    <w:name w:val="footer"/>
    <w:basedOn w:val="a"/>
    <w:link w:val="a6"/>
    <w:uiPriority w:val="99"/>
    <w:unhideWhenUsed/>
    <w:rsid w:val="009C1A2C"/>
    <w:pPr>
      <w:tabs>
        <w:tab w:val="center" w:pos="4252"/>
        <w:tab w:val="right" w:pos="8504"/>
      </w:tabs>
      <w:snapToGrid w:val="0"/>
    </w:pPr>
  </w:style>
  <w:style w:type="character" w:customStyle="1" w:styleId="a6">
    <w:name w:val="フッター (文字)"/>
    <w:basedOn w:val="a0"/>
    <w:link w:val="a5"/>
    <w:uiPriority w:val="99"/>
    <w:rsid w:val="009C1A2C"/>
  </w:style>
  <w:style w:type="paragraph" w:styleId="a7">
    <w:name w:val="List Paragraph"/>
    <w:basedOn w:val="a"/>
    <w:uiPriority w:val="34"/>
    <w:qFormat/>
    <w:rsid w:val="009C1A2C"/>
    <w:pPr>
      <w:ind w:leftChars="400" w:left="840"/>
    </w:pPr>
  </w:style>
  <w:style w:type="paragraph" w:styleId="a8">
    <w:name w:val="Balloon Text"/>
    <w:basedOn w:val="a"/>
    <w:link w:val="a9"/>
    <w:uiPriority w:val="99"/>
    <w:semiHidden/>
    <w:unhideWhenUsed/>
    <w:rsid w:val="009C1A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1A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0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BF2A4-788A-44B9-A5FC-17307030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4</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前澤</dc:creator>
  <cp:lastModifiedBy>浩行 中山</cp:lastModifiedBy>
  <cp:revision>78</cp:revision>
  <cp:lastPrinted>2019-02-19T07:17:00Z</cp:lastPrinted>
  <dcterms:created xsi:type="dcterms:W3CDTF">2014-01-17T06:26:00Z</dcterms:created>
  <dcterms:modified xsi:type="dcterms:W3CDTF">2026-02-19T04:57:00Z</dcterms:modified>
</cp:coreProperties>
</file>